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ADD6" w14:textId="77777777" w:rsidR="009034F6" w:rsidRDefault="009034F6" w:rsidP="009034F6">
      <w:pPr>
        <w:ind w:firstLine="5103"/>
        <w:jc w:val="both"/>
        <w:rPr>
          <w:rFonts w:ascii="Garamond" w:hAnsi="Garamond"/>
        </w:rPr>
      </w:pPr>
      <w:r w:rsidRPr="00273518">
        <w:rPr>
          <w:rFonts w:ascii="Garamond" w:hAnsi="Garamond"/>
        </w:rPr>
        <w:t>Załącznik Nr 1</w:t>
      </w:r>
    </w:p>
    <w:p w14:paraId="1C34D4FE" w14:textId="77777777" w:rsidR="009034F6" w:rsidRPr="00273518" w:rsidRDefault="009034F6" w:rsidP="009034F6">
      <w:pPr>
        <w:ind w:firstLine="5103"/>
        <w:jc w:val="both"/>
        <w:rPr>
          <w:rFonts w:ascii="Garamond" w:hAnsi="Garamond"/>
        </w:rPr>
      </w:pPr>
      <w:r>
        <w:rPr>
          <w:rFonts w:ascii="Garamond" w:hAnsi="Garamond"/>
        </w:rPr>
        <w:t>do Zarządzenia Nr 0050.50.</w:t>
      </w:r>
      <w:r w:rsidRPr="00273518">
        <w:rPr>
          <w:rFonts w:ascii="Garamond" w:hAnsi="Garamond"/>
        </w:rPr>
        <w:t>2026</w:t>
      </w:r>
    </w:p>
    <w:p w14:paraId="31DBDDA1" w14:textId="77777777" w:rsidR="009034F6" w:rsidRPr="00273518" w:rsidRDefault="009034F6" w:rsidP="009034F6">
      <w:pPr>
        <w:ind w:firstLine="5103"/>
        <w:jc w:val="both"/>
        <w:rPr>
          <w:rFonts w:ascii="Garamond" w:hAnsi="Garamond"/>
        </w:rPr>
      </w:pPr>
      <w:r w:rsidRPr="00273518">
        <w:rPr>
          <w:rFonts w:ascii="Garamond" w:hAnsi="Garamond"/>
        </w:rPr>
        <w:t>Wójta Gminy Pacyna</w:t>
      </w:r>
    </w:p>
    <w:p w14:paraId="5AD23CA8" w14:textId="77777777" w:rsidR="009034F6" w:rsidRPr="00273518" w:rsidRDefault="009034F6" w:rsidP="009034F6">
      <w:pPr>
        <w:ind w:firstLine="5103"/>
        <w:jc w:val="both"/>
        <w:rPr>
          <w:rFonts w:ascii="Garamond" w:hAnsi="Garamond"/>
        </w:rPr>
      </w:pPr>
      <w:r w:rsidRPr="00273518">
        <w:rPr>
          <w:rFonts w:ascii="Garamond" w:hAnsi="Garamond"/>
        </w:rPr>
        <w:t xml:space="preserve">z dnia </w:t>
      </w:r>
      <w:r>
        <w:rPr>
          <w:rFonts w:ascii="Garamond" w:hAnsi="Garamond"/>
        </w:rPr>
        <w:t>30 czerwca</w:t>
      </w:r>
      <w:r w:rsidRPr="00273518">
        <w:rPr>
          <w:rFonts w:ascii="Garamond" w:hAnsi="Garamond"/>
        </w:rPr>
        <w:t xml:space="preserve"> 2026 r.</w:t>
      </w:r>
    </w:p>
    <w:p w14:paraId="4E6DEAB2" w14:textId="77777777" w:rsidR="009034F6" w:rsidRPr="00273518" w:rsidRDefault="009034F6" w:rsidP="009034F6">
      <w:pPr>
        <w:jc w:val="both"/>
        <w:rPr>
          <w:rFonts w:ascii="Garamond" w:hAnsi="Garamond"/>
        </w:rPr>
      </w:pPr>
    </w:p>
    <w:p w14:paraId="69D19D8E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INSTRUKCJA POSTĘPOWANIA W ZAKRESIE UDOSTĘPNIANIA, WPROWADZANIA, PUBLIKACJI I AKTUALIZACJI INFORMACJI O UMOWACH W CENTRALNYM REJESTRZE UMÓW JEDNOSTEK SEKTORA FINANSÓW PUBLICZNYCH</w:t>
      </w:r>
    </w:p>
    <w:p w14:paraId="29964A32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1</w:t>
      </w:r>
    </w:p>
    <w:p w14:paraId="05A93270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Postanowienia ogólne</w:t>
      </w:r>
    </w:p>
    <w:p w14:paraId="4700B719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1</w:t>
      </w:r>
      <w:r>
        <w:rPr>
          <w:rFonts w:ascii="Garamond" w:hAnsi="Garamond"/>
        </w:rPr>
        <w:t>.</w:t>
      </w:r>
    </w:p>
    <w:p w14:paraId="017D0DB5" w14:textId="77777777" w:rsidR="009034F6" w:rsidRPr="00273518" w:rsidRDefault="009034F6" w:rsidP="009034F6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Instrukcja określa szczegółowe zasady postępowania pracowników Urzędu Gminy</w:t>
      </w:r>
      <w:r>
        <w:rPr>
          <w:rFonts w:ascii="Garamond" w:hAnsi="Garamond"/>
        </w:rPr>
        <w:t xml:space="preserve"> Pacyna</w:t>
      </w:r>
      <w:r w:rsidRPr="00273518">
        <w:rPr>
          <w:rFonts w:ascii="Garamond" w:hAnsi="Garamond"/>
        </w:rPr>
        <w:t xml:space="preserve"> w Pacynie oraz jednostek organizacyjnych Gminy Pacyna w zakresie realizacji obowiązków związanych z Centralnym </w:t>
      </w:r>
      <w:r>
        <w:rPr>
          <w:rFonts w:ascii="Garamond" w:hAnsi="Garamond"/>
        </w:rPr>
        <w:t>Rejestrem</w:t>
      </w:r>
      <w:r w:rsidRPr="00273518">
        <w:rPr>
          <w:rFonts w:ascii="Garamond" w:hAnsi="Garamond"/>
        </w:rPr>
        <w:t xml:space="preserve"> Umów Jednostek Sektora Finansów Publicznych, zwanym dalej „CRU”.</w:t>
      </w:r>
    </w:p>
    <w:p w14:paraId="35838124" w14:textId="77777777" w:rsidR="009034F6" w:rsidRPr="00273518" w:rsidRDefault="009034F6" w:rsidP="009034F6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Celem instrukcji jest zapewnienie:</w:t>
      </w:r>
    </w:p>
    <w:p w14:paraId="10FE1840" w14:textId="77777777" w:rsidR="009034F6" w:rsidRPr="00273518" w:rsidRDefault="009034F6" w:rsidP="009034F6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zgodności działania z obowiązującymi przepisami prawa;</w:t>
      </w:r>
    </w:p>
    <w:p w14:paraId="7EF509D7" w14:textId="77777777" w:rsidR="009034F6" w:rsidRPr="00273518" w:rsidRDefault="009034F6" w:rsidP="009034F6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terminowego wykonywania obowiązków związanych z CRU;</w:t>
      </w:r>
    </w:p>
    <w:p w14:paraId="19877EF5" w14:textId="77777777" w:rsidR="009034F6" w:rsidRPr="00273518" w:rsidRDefault="009034F6" w:rsidP="009034F6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kompletności, aktualności i prawidłowości danych ujawnianych w CRU;</w:t>
      </w:r>
    </w:p>
    <w:p w14:paraId="7E1E4E99" w14:textId="77777777" w:rsidR="009034F6" w:rsidRPr="00273518" w:rsidRDefault="009034F6" w:rsidP="009034F6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jednolitego sposobu postępowania przez wszystkich użytkowników systemu;</w:t>
      </w:r>
    </w:p>
    <w:p w14:paraId="6BBA3C5D" w14:textId="77777777" w:rsidR="009034F6" w:rsidRPr="00273518" w:rsidRDefault="009034F6" w:rsidP="009034F6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właściwego podziału odpowiedzialności pomiędzy pracownikami;</w:t>
      </w:r>
    </w:p>
    <w:p w14:paraId="62AAB47E" w14:textId="77777777" w:rsidR="009034F6" w:rsidRPr="00273518" w:rsidRDefault="009034F6" w:rsidP="009034F6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zapewnienia skutecznej kontroli zarządczej w zakresie realizacji obowiązków związanych z CRU.</w:t>
      </w:r>
    </w:p>
    <w:p w14:paraId="49DB3797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2</w:t>
      </w:r>
      <w:r>
        <w:rPr>
          <w:rFonts w:ascii="Garamond" w:hAnsi="Garamond"/>
        </w:rPr>
        <w:t>.</w:t>
      </w:r>
    </w:p>
    <w:p w14:paraId="79F07252" w14:textId="77777777" w:rsidR="009034F6" w:rsidRPr="00273518" w:rsidRDefault="009034F6" w:rsidP="009034F6">
      <w:pPr>
        <w:jc w:val="both"/>
        <w:rPr>
          <w:rFonts w:ascii="Garamond" w:hAnsi="Garamond"/>
        </w:rPr>
      </w:pPr>
      <w:r>
        <w:rPr>
          <w:rFonts w:ascii="Garamond" w:hAnsi="Garamond"/>
        </w:rPr>
        <w:t>Instrukcja obowiązuje:</w:t>
      </w:r>
    </w:p>
    <w:p w14:paraId="185EA529" w14:textId="77777777" w:rsidR="009034F6" w:rsidRPr="00273518" w:rsidRDefault="009034F6" w:rsidP="009034F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pracowników Urzędu Gminy Pacyna;</w:t>
      </w:r>
    </w:p>
    <w:p w14:paraId="01F2C2A1" w14:textId="77777777" w:rsidR="009034F6" w:rsidRPr="00273518" w:rsidRDefault="009034F6" w:rsidP="009034F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kierowników jednostek organizacyjnych Gminy Pacyna;</w:t>
      </w:r>
    </w:p>
    <w:p w14:paraId="59215ED2" w14:textId="77777777" w:rsidR="009034F6" w:rsidRPr="00273518" w:rsidRDefault="009034F6" w:rsidP="009034F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pracowników jednostek organizacyjnych posiadających dostęp do systemu CRU;</w:t>
      </w:r>
    </w:p>
    <w:p w14:paraId="703F914E" w14:textId="77777777" w:rsidR="009034F6" w:rsidRPr="00273518" w:rsidRDefault="009034F6" w:rsidP="009034F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administratorów lokalnych systemu CRU.</w:t>
      </w:r>
    </w:p>
    <w:p w14:paraId="51B64735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2</w:t>
      </w:r>
    </w:p>
    <w:p w14:paraId="58D6AF6B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Organizacja systemu CRU</w:t>
      </w:r>
    </w:p>
    <w:p w14:paraId="3F147CAE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3</w:t>
      </w:r>
      <w:r>
        <w:rPr>
          <w:rFonts w:ascii="Garamond" w:hAnsi="Garamond"/>
        </w:rPr>
        <w:t>.</w:t>
      </w:r>
    </w:p>
    <w:p w14:paraId="0FFFECC4" w14:textId="77777777" w:rsidR="009034F6" w:rsidRPr="00273518" w:rsidRDefault="009034F6" w:rsidP="009034F6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3A0C71">
        <w:rPr>
          <w:rFonts w:ascii="Garamond" w:hAnsi="Garamond"/>
        </w:rPr>
        <w:t>Obsługa CRU prowadzona jest w ramach konta jednostki sektora finansów publicznych utworzonego w systemie CRU. W przypadku Gminy Pacyna obsługa odbywa się w ramach konta utworzonego dla Gminy Pacyna, a w przypadku jednostek organizacyjnych Gminy Pacyna — w ramach kont tych jednostek, jeżeli są one zobowiązane do ich posiadania.</w:t>
      </w:r>
    </w:p>
    <w:p w14:paraId="682ACE9A" w14:textId="77777777" w:rsidR="009034F6" w:rsidRPr="00273518" w:rsidRDefault="009034F6" w:rsidP="009034F6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lastRenderedPageBreak/>
        <w:t>Każdy użytkownik systemu korzysta wyłącznie z indywidualnego konta użytkownika.</w:t>
      </w:r>
    </w:p>
    <w:p w14:paraId="4D44DB03" w14:textId="77777777" w:rsidR="009034F6" w:rsidRPr="00273518" w:rsidRDefault="009034F6" w:rsidP="009034F6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Administratorami lokalnymi CRU są:</w:t>
      </w:r>
    </w:p>
    <w:p w14:paraId="6592DF99" w14:textId="77777777" w:rsidR="009034F6" w:rsidRPr="00273518" w:rsidRDefault="009034F6" w:rsidP="009034F6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Sekretarz Gminy Pacyna;</w:t>
      </w:r>
    </w:p>
    <w:p w14:paraId="4E98E4CC" w14:textId="77777777" w:rsidR="009034F6" w:rsidRPr="00273518" w:rsidRDefault="009034F6" w:rsidP="009034F6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Informatyk Urzędu Gminy Pacyna.</w:t>
      </w:r>
    </w:p>
    <w:p w14:paraId="5A8E3562" w14:textId="77777777" w:rsidR="009034F6" w:rsidRPr="00273518" w:rsidRDefault="009034F6" w:rsidP="009034F6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Administratorzy lokalni odpowiadają za:</w:t>
      </w:r>
    </w:p>
    <w:p w14:paraId="1CA2D130" w14:textId="77777777" w:rsidR="009034F6" w:rsidRPr="00273518" w:rsidRDefault="009034F6" w:rsidP="009034F6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zakładanie kont użytkowników;</w:t>
      </w:r>
    </w:p>
    <w:p w14:paraId="2D3FD716" w14:textId="77777777" w:rsidR="009034F6" w:rsidRPr="00273518" w:rsidRDefault="009034F6" w:rsidP="009034F6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nadawanie, zmianę i odbieranie uprawnień;</w:t>
      </w:r>
    </w:p>
    <w:p w14:paraId="052B26C3" w14:textId="77777777" w:rsidR="009034F6" w:rsidRPr="00273518" w:rsidRDefault="009034F6" w:rsidP="009034F6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prowadzenie Rejestru użytkowników CRU;</w:t>
      </w:r>
    </w:p>
    <w:p w14:paraId="637AAA0E" w14:textId="77777777" w:rsidR="009034F6" w:rsidRPr="00273518" w:rsidRDefault="009034F6" w:rsidP="009034F6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zapewnienie prawidłowego funkcjonowania systemu po stronie Gminy</w:t>
      </w:r>
      <w:r>
        <w:rPr>
          <w:rFonts w:ascii="Garamond" w:hAnsi="Garamond"/>
        </w:rPr>
        <w:t xml:space="preserve"> Pacyna</w:t>
      </w:r>
      <w:r w:rsidRPr="00273518">
        <w:rPr>
          <w:rFonts w:ascii="Garamond" w:hAnsi="Garamond"/>
        </w:rPr>
        <w:t>;</w:t>
      </w:r>
    </w:p>
    <w:p w14:paraId="73DAC329" w14:textId="77777777" w:rsidR="009034F6" w:rsidRPr="00273518" w:rsidRDefault="009034F6" w:rsidP="009034F6">
      <w:pPr>
        <w:pStyle w:val="Akapitzlist"/>
        <w:numPr>
          <w:ilvl w:val="0"/>
          <w:numId w:val="6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współpracę z administratorem centralnym systemu.</w:t>
      </w:r>
    </w:p>
    <w:p w14:paraId="2A7DE133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3</w:t>
      </w:r>
    </w:p>
    <w:p w14:paraId="3A352B2F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Postępowanie po zawarciu umowy</w:t>
      </w:r>
    </w:p>
    <w:p w14:paraId="24C672C2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4</w:t>
      </w:r>
      <w:r>
        <w:rPr>
          <w:rFonts w:ascii="Garamond" w:hAnsi="Garamond"/>
        </w:rPr>
        <w:t>.</w:t>
      </w:r>
    </w:p>
    <w:p w14:paraId="6C2D374B" w14:textId="77777777" w:rsidR="009034F6" w:rsidRPr="00273518" w:rsidRDefault="009034F6" w:rsidP="009034F6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Po zawarciu umowy pracownik merytoryczny:</w:t>
      </w:r>
    </w:p>
    <w:p w14:paraId="1DAF28A4" w14:textId="77777777" w:rsidR="009034F6" w:rsidRPr="00273518" w:rsidRDefault="009034F6" w:rsidP="009034F6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rejestruje dokument zgodnie z obowiązującymi zasadami kancelaryjnymi;</w:t>
      </w:r>
    </w:p>
    <w:p w14:paraId="63B6E0BC" w14:textId="77777777" w:rsidR="009034F6" w:rsidRPr="00273518" w:rsidRDefault="009034F6" w:rsidP="009034F6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ustala, czy umowa podlega ujawnieniu w CRU;</w:t>
      </w:r>
    </w:p>
    <w:p w14:paraId="79D87F3C" w14:textId="77777777" w:rsidR="009034F6" w:rsidRPr="00273518" w:rsidRDefault="009034F6" w:rsidP="009034F6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przygotowuje dane wymagane do zamieszczenia w CRU;</w:t>
      </w:r>
    </w:p>
    <w:p w14:paraId="01961311" w14:textId="77777777" w:rsidR="009034F6" w:rsidRPr="00273518" w:rsidRDefault="009034F6" w:rsidP="009034F6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wprowadza dane do systemu;</w:t>
      </w:r>
    </w:p>
    <w:p w14:paraId="756626CC" w14:textId="77777777" w:rsidR="009034F6" w:rsidRPr="00273518" w:rsidRDefault="009034F6" w:rsidP="009034F6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dokonuje aktualizacji danych w przypadku zmian umowy.</w:t>
      </w:r>
    </w:p>
    <w:p w14:paraId="6AEB6614" w14:textId="77777777" w:rsidR="009034F6" w:rsidRPr="00273518" w:rsidRDefault="009034F6" w:rsidP="009034F6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Dane wprowadzane są bez zbędnej zwłoki, z zachowaniem terminów określonych w obowiązujących przepisach prawa.</w:t>
      </w:r>
    </w:p>
    <w:p w14:paraId="63B81050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5</w:t>
      </w:r>
      <w:r>
        <w:rPr>
          <w:rFonts w:ascii="Garamond" w:hAnsi="Garamond"/>
        </w:rPr>
        <w:t>.</w:t>
      </w:r>
    </w:p>
    <w:p w14:paraId="2756C16E" w14:textId="77777777" w:rsidR="009034F6" w:rsidRPr="00273518" w:rsidRDefault="009034F6" w:rsidP="009034F6">
      <w:pPr>
        <w:pStyle w:val="Akapitzlist"/>
        <w:numPr>
          <w:ilvl w:val="0"/>
          <w:numId w:val="9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Po skutecznym wprowadzeniu informacji o umowie do CRU pracownik merytoryczny dokonuje adnotacji na egzemplarzu umowy przechowywanym w dokumentacji sprawy.</w:t>
      </w:r>
    </w:p>
    <w:p w14:paraId="46474FCF" w14:textId="77777777" w:rsidR="009034F6" w:rsidRPr="00273518" w:rsidRDefault="009034F6" w:rsidP="009034F6">
      <w:pPr>
        <w:pStyle w:val="Akapitzlist"/>
        <w:numPr>
          <w:ilvl w:val="0"/>
          <w:numId w:val="9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Adnotacja powinna zawierać:</w:t>
      </w:r>
    </w:p>
    <w:p w14:paraId="38CD908A" w14:textId="77777777" w:rsidR="009034F6" w:rsidRPr="00D375F0" w:rsidRDefault="009034F6" w:rsidP="009034F6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napis:</w:t>
      </w:r>
      <w:r>
        <w:rPr>
          <w:rFonts w:ascii="Garamond" w:hAnsi="Garamond"/>
        </w:rPr>
        <w:t xml:space="preserve"> </w:t>
      </w:r>
      <w:r w:rsidRPr="00273518">
        <w:rPr>
          <w:rFonts w:ascii="Garamond" w:hAnsi="Garamond"/>
        </w:rPr>
        <w:t>„WPROWADZONO DO CENTRALNEGO REJESTRU UMÓW (CRU)”</w:t>
      </w:r>
    </w:p>
    <w:p w14:paraId="412EDDE4" w14:textId="77777777" w:rsidR="009034F6" w:rsidRPr="00D375F0" w:rsidRDefault="009034F6" w:rsidP="009034F6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datę dokonania wpisu;</w:t>
      </w:r>
    </w:p>
    <w:p w14:paraId="3E0352EA" w14:textId="77777777" w:rsidR="009034F6" w:rsidRPr="00D375F0" w:rsidRDefault="009034F6" w:rsidP="009034F6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imię i nazwisko osoby dokonującej wpisu;</w:t>
      </w:r>
    </w:p>
    <w:p w14:paraId="2090A1BE" w14:textId="77777777" w:rsidR="009034F6" w:rsidRPr="00D375F0" w:rsidRDefault="009034F6" w:rsidP="009034F6">
      <w:pPr>
        <w:pStyle w:val="Akapitzlist"/>
        <w:numPr>
          <w:ilvl w:val="0"/>
          <w:numId w:val="10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podpis osoby dokonującej wpisu.</w:t>
      </w:r>
    </w:p>
    <w:p w14:paraId="6799BB7B" w14:textId="77777777" w:rsidR="009034F6" w:rsidRPr="00D375F0" w:rsidRDefault="009034F6" w:rsidP="009034F6">
      <w:pPr>
        <w:pStyle w:val="Akapitzlist"/>
        <w:numPr>
          <w:ilvl w:val="0"/>
          <w:numId w:val="9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Dopuszcza się stosowanie pieczęci o treści:</w:t>
      </w:r>
    </w:p>
    <w:p w14:paraId="0FBA4623" w14:textId="77777777" w:rsidR="009034F6" w:rsidRPr="00273518" w:rsidRDefault="009034F6" w:rsidP="009034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WPROWADZONO DO CRU</w:t>
      </w:r>
    </w:p>
    <w:p w14:paraId="78216821" w14:textId="77777777" w:rsidR="009034F6" w:rsidRPr="00273518" w:rsidRDefault="009034F6" w:rsidP="009034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Pr="00273518">
        <w:rPr>
          <w:rFonts w:ascii="Garamond" w:hAnsi="Garamond"/>
        </w:rPr>
        <w:t>Data wpisu:</w:t>
      </w:r>
      <w:r>
        <w:rPr>
          <w:rFonts w:ascii="Garamond" w:hAnsi="Garamond"/>
        </w:rPr>
        <w:t xml:space="preserve"> ..............................</w:t>
      </w:r>
    </w:p>
    <w:p w14:paraId="34A4BBC4" w14:textId="77777777" w:rsidR="009034F6" w:rsidRPr="00273518" w:rsidRDefault="009034F6" w:rsidP="009034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Pr="00273518">
        <w:rPr>
          <w:rFonts w:ascii="Garamond" w:hAnsi="Garamond"/>
        </w:rPr>
        <w:t>Imię i nazwisk</w:t>
      </w:r>
      <w:r>
        <w:rPr>
          <w:rFonts w:ascii="Garamond" w:hAnsi="Garamond"/>
        </w:rPr>
        <w:t>o: ............................</w:t>
      </w:r>
    </w:p>
    <w:p w14:paraId="2EC418C2" w14:textId="77777777" w:rsidR="009034F6" w:rsidRPr="00273518" w:rsidRDefault="009034F6" w:rsidP="009034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Pr="00273518">
        <w:rPr>
          <w:rFonts w:ascii="Garamond" w:hAnsi="Garamond"/>
        </w:rPr>
        <w:t>Podpis: .....</w:t>
      </w:r>
      <w:r>
        <w:rPr>
          <w:rFonts w:ascii="Garamond" w:hAnsi="Garamond"/>
        </w:rPr>
        <w:t>...............................</w:t>
      </w:r>
    </w:p>
    <w:p w14:paraId="33F69A0D" w14:textId="77777777" w:rsidR="009034F6" w:rsidRPr="00D375F0" w:rsidRDefault="009034F6" w:rsidP="009034F6">
      <w:pPr>
        <w:pStyle w:val="Akapitzlist"/>
        <w:numPr>
          <w:ilvl w:val="0"/>
          <w:numId w:val="9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Adnotacja stanowi potwierdzenie wykonania obowiązku wynikającego z przepisów dotyczących CRU.</w:t>
      </w:r>
    </w:p>
    <w:p w14:paraId="1680BAD1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4</w:t>
      </w:r>
    </w:p>
    <w:p w14:paraId="638BB273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Zakres danych podlegających wpisowi</w:t>
      </w:r>
    </w:p>
    <w:p w14:paraId="0149CD68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lastRenderedPageBreak/>
        <w:t>§ 6</w:t>
      </w:r>
      <w:r>
        <w:rPr>
          <w:rFonts w:ascii="Garamond" w:hAnsi="Garamond"/>
        </w:rPr>
        <w:t>.</w:t>
      </w:r>
    </w:p>
    <w:p w14:paraId="0759CA47" w14:textId="77777777" w:rsidR="009034F6" w:rsidRPr="00D375F0" w:rsidRDefault="009034F6" w:rsidP="009034F6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Do CRU wprowadza się dane wymagane przepisami prawa.</w:t>
      </w:r>
    </w:p>
    <w:p w14:paraId="1AB1C1D0" w14:textId="77777777" w:rsidR="009034F6" w:rsidRPr="00D375F0" w:rsidRDefault="009034F6" w:rsidP="009034F6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Zakres danych obejmuje w szczególności:</w:t>
      </w:r>
    </w:p>
    <w:p w14:paraId="30651A7F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numer umowy;</w:t>
      </w:r>
    </w:p>
    <w:p w14:paraId="31B658BC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datę zawarcia umowy;</w:t>
      </w:r>
    </w:p>
    <w:p w14:paraId="3B76F748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okres obowiązywania umowy;</w:t>
      </w:r>
    </w:p>
    <w:p w14:paraId="5DF95238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oznaczenie stron umowy;</w:t>
      </w:r>
    </w:p>
    <w:p w14:paraId="40D41465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przedmiot umowy;</w:t>
      </w:r>
    </w:p>
    <w:p w14:paraId="231F4FAB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wartość umowy;</w:t>
      </w:r>
    </w:p>
    <w:p w14:paraId="034018F5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informacje dotyczące zmian umowy;</w:t>
      </w:r>
    </w:p>
    <w:p w14:paraId="4D0A2D92" w14:textId="77777777" w:rsidR="009034F6" w:rsidRPr="00D375F0" w:rsidRDefault="009034F6" w:rsidP="009034F6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inne dane wymagane przez system CRU.</w:t>
      </w:r>
    </w:p>
    <w:p w14:paraId="1A830738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5</w:t>
      </w:r>
    </w:p>
    <w:p w14:paraId="2FB8BD45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Aktualizacja danych</w:t>
      </w:r>
    </w:p>
    <w:p w14:paraId="5D41D64F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7</w:t>
      </w:r>
      <w:r>
        <w:rPr>
          <w:rFonts w:ascii="Garamond" w:hAnsi="Garamond"/>
        </w:rPr>
        <w:t>.</w:t>
      </w:r>
    </w:p>
    <w:p w14:paraId="41C77129" w14:textId="77777777" w:rsidR="009034F6" w:rsidRPr="00D375F0" w:rsidRDefault="009034F6" w:rsidP="009034F6">
      <w:pPr>
        <w:pStyle w:val="Akapitzlist"/>
        <w:numPr>
          <w:ilvl w:val="0"/>
          <w:numId w:val="13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Pracownik merytoryczny jest zobowiązany do aktualizacji danych ujawnionych w CRU.</w:t>
      </w:r>
    </w:p>
    <w:p w14:paraId="1B4D1148" w14:textId="77777777" w:rsidR="009034F6" w:rsidRPr="00D375F0" w:rsidRDefault="009034F6" w:rsidP="009034F6">
      <w:pPr>
        <w:pStyle w:val="Akapitzlist"/>
        <w:numPr>
          <w:ilvl w:val="0"/>
          <w:numId w:val="13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Aktualizacji dokonuje się niezwłocznie po wystąpieniu okoliczności powodującej zmianę danych.</w:t>
      </w:r>
    </w:p>
    <w:p w14:paraId="769CB365" w14:textId="77777777" w:rsidR="009034F6" w:rsidRPr="00D375F0" w:rsidRDefault="009034F6" w:rsidP="009034F6">
      <w:pPr>
        <w:pStyle w:val="Akapitzlist"/>
        <w:numPr>
          <w:ilvl w:val="0"/>
          <w:numId w:val="13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Aktualizacji podlegają w szczególności informacje dotyczące:</w:t>
      </w:r>
    </w:p>
    <w:p w14:paraId="749B2B64" w14:textId="77777777" w:rsidR="009034F6" w:rsidRPr="00D375F0" w:rsidRDefault="009034F6" w:rsidP="009034F6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aneksów do umowy;</w:t>
      </w:r>
    </w:p>
    <w:p w14:paraId="7FDC8559" w14:textId="77777777" w:rsidR="009034F6" w:rsidRPr="00D375F0" w:rsidRDefault="009034F6" w:rsidP="009034F6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zmiany wartości umowy;</w:t>
      </w:r>
    </w:p>
    <w:p w14:paraId="49F4A86F" w14:textId="77777777" w:rsidR="009034F6" w:rsidRPr="00D375F0" w:rsidRDefault="009034F6" w:rsidP="009034F6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zmiany terminu realizacji;</w:t>
      </w:r>
    </w:p>
    <w:p w14:paraId="49EE82F7" w14:textId="77777777" w:rsidR="009034F6" w:rsidRPr="00D375F0" w:rsidRDefault="009034F6" w:rsidP="009034F6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rozwiązania umowy;</w:t>
      </w:r>
    </w:p>
    <w:p w14:paraId="5E2312FF" w14:textId="77777777" w:rsidR="009034F6" w:rsidRPr="00D375F0" w:rsidRDefault="009034F6" w:rsidP="009034F6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odstąpienia od umowy;</w:t>
      </w:r>
    </w:p>
    <w:p w14:paraId="029CB59B" w14:textId="77777777" w:rsidR="009034F6" w:rsidRPr="00D375F0" w:rsidRDefault="009034F6" w:rsidP="009034F6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wygaśnięcia umowy;</w:t>
      </w:r>
    </w:p>
    <w:p w14:paraId="50EF9D2D" w14:textId="77777777" w:rsidR="009034F6" w:rsidRPr="00D375F0" w:rsidRDefault="009034F6" w:rsidP="009034F6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innych zmian wpływających na dane ujawnione w CRU.</w:t>
      </w:r>
    </w:p>
    <w:p w14:paraId="136DA517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6</w:t>
      </w:r>
    </w:p>
    <w:p w14:paraId="70631062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Publikacja informacji</w:t>
      </w:r>
    </w:p>
    <w:p w14:paraId="2378862D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8</w:t>
      </w:r>
      <w:r>
        <w:rPr>
          <w:rFonts w:ascii="Garamond" w:hAnsi="Garamond"/>
        </w:rPr>
        <w:t>.</w:t>
      </w:r>
    </w:p>
    <w:p w14:paraId="61C02883" w14:textId="77777777" w:rsidR="009034F6" w:rsidRPr="00D375F0" w:rsidRDefault="009034F6" w:rsidP="009034F6">
      <w:pPr>
        <w:pStyle w:val="Akapitzlist"/>
        <w:numPr>
          <w:ilvl w:val="0"/>
          <w:numId w:val="15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Publikacji danych w CRU dokonuje Sekretarz Gminy Pacyna.</w:t>
      </w:r>
    </w:p>
    <w:p w14:paraId="23DF2453" w14:textId="77777777" w:rsidR="009034F6" w:rsidRPr="00D375F0" w:rsidRDefault="009034F6" w:rsidP="009034F6">
      <w:pPr>
        <w:pStyle w:val="Akapitzlist"/>
        <w:numPr>
          <w:ilvl w:val="0"/>
          <w:numId w:val="15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 xml:space="preserve">W przypadku nieobecności Sekretarza Gminy </w:t>
      </w:r>
      <w:r>
        <w:rPr>
          <w:rFonts w:ascii="Garamond" w:hAnsi="Garamond"/>
        </w:rPr>
        <w:t>Pacyna</w:t>
      </w:r>
      <w:r w:rsidRPr="00D375F0">
        <w:rPr>
          <w:rFonts w:ascii="Garamond" w:hAnsi="Garamond"/>
        </w:rPr>
        <w:t xml:space="preserve"> publikacji dokonuje:</w:t>
      </w:r>
    </w:p>
    <w:p w14:paraId="42814BDC" w14:textId="77777777" w:rsidR="009034F6" w:rsidRDefault="009034F6" w:rsidP="009034F6">
      <w:pPr>
        <w:pStyle w:val="Akapitzlist"/>
        <w:numPr>
          <w:ilvl w:val="0"/>
          <w:numId w:val="16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Wójt Gminy Pacyna lub</w:t>
      </w:r>
    </w:p>
    <w:p w14:paraId="75480A3D" w14:textId="77777777" w:rsidR="009034F6" w:rsidRDefault="009034F6" w:rsidP="009034F6">
      <w:pPr>
        <w:pStyle w:val="Akapitzlist"/>
        <w:numPr>
          <w:ilvl w:val="0"/>
          <w:numId w:val="16"/>
        </w:numPr>
        <w:jc w:val="both"/>
        <w:rPr>
          <w:rFonts w:ascii="Garamond" w:hAnsi="Garamond"/>
        </w:rPr>
      </w:pPr>
      <w:r w:rsidRPr="00D375F0">
        <w:rPr>
          <w:rFonts w:ascii="Garamond" w:hAnsi="Garamond"/>
        </w:rPr>
        <w:t>pracownik posiadający:</w:t>
      </w:r>
    </w:p>
    <w:p w14:paraId="67BDC5C3" w14:textId="77777777" w:rsidR="009034F6" w:rsidRDefault="009034F6" w:rsidP="009034F6">
      <w:pPr>
        <w:pStyle w:val="Akapitzlist"/>
        <w:jc w:val="both"/>
        <w:rPr>
          <w:rFonts w:ascii="Garamond" w:hAnsi="Garamond"/>
        </w:rPr>
      </w:pPr>
      <w:r w:rsidRPr="00D375F0">
        <w:rPr>
          <w:rFonts w:ascii="Garamond" w:hAnsi="Garamond"/>
        </w:rPr>
        <w:t>a) imienne upoważnienie Wójta</w:t>
      </w:r>
      <w:r>
        <w:rPr>
          <w:rFonts w:ascii="Garamond" w:hAnsi="Garamond"/>
        </w:rPr>
        <w:t xml:space="preserve"> Gminy Pacyna</w:t>
      </w:r>
      <w:r w:rsidRPr="00D375F0">
        <w:rPr>
          <w:rFonts w:ascii="Garamond" w:hAnsi="Garamond"/>
        </w:rPr>
        <w:t>,</w:t>
      </w:r>
    </w:p>
    <w:p w14:paraId="7658B090" w14:textId="77777777" w:rsidR="009034F6" w:rsidRDefault="009034F6" w:rsidP="009034F6">
      <w:pPr>
        <w:pStyle w:val="Akapitzlist"/>
        <w:spacing w:after="0" w:line="240" w:lineRule="auto"/>
        <w:jc w:val="both"/>
        <w:rPr>
          <w:rFonts w:ascii="Garamond" w:hAnsi="Garamond"/>
        </w:rPr>
      </w:pPr>
      <w:r w:rsidRPr="00273518">
        <w:rPr>
          <w:rFonts w:ascii="Garamond" w:hAnsi="Garamond"/>
        </w:rPr>
        <w:t>b) uprawnienia do publikacji w systemie CRU.</w:t>
      </w:r>
      <w:r>
        <w:rPr>
          <w:rFonts w:ascii="Garamond" w:hAnsi="Garamond"/>
        </w:rPr>
        <w:t xml:space="preserve"> </w:t>
      </w:r>
    </w:p>
    <w:p w14:paraId="437A85A4" w14:textId="77777777" w:rsidR="009034F6" w:rsidRDefault="009034F6" w:rsidP="009034F6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D375F0">
        <w:rPr>
          <w:rFonts w:ascii="Garamond" w:hAnsi="Garamond"/>
        </w:rPr>
        <w:t>3.</w:t>
      </w:r>
      <w:r>
        <w:rPr>
          <w:rFonts w:ascii="Garamond" w:hAnsi="Garamond"/>
        </w:rPr>
        <w:t xml:space="preserve"> </w:t>
      </w:r>
      <w:r w:rsidRPr="00D375F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D375F0">
        <w:rPr>
          <w:rFonts w:ascii="Garamond" w:hAnsi="Garamond"/>
        </w:rPr>
        <w:t xml:space="preserve">Osoba dokonująca publikacji może dokonywać weryfikacji poprawności i kompletności </w:t>
      </w:r>
      <w:r>
        <w:rPr>
          <w:rFonts w:ascii="Garamond" w:hAnsi="Garamond"/>
        </w:rPr>
        <w:t xml:space="preserve">   </w:t>
      </w:r>
    </w:p>
    <w:p w14:paraId="4E65ABD6" w14:textId="77777777" w:rsidR="009034F6" w:rsidRDefault="009034F6" w:rsidP="009034F6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Pr="00D375F0">
        <w:rPr>
          <w:rFonts w:ascii="Garamond" w:hAnsi="Garamond"/>
        </w:rPr>
        <w:t>danych.</w:t>
      </w:r>
    </w:p>
    <w:p w14:paraId="2D7E009E" w14:textId="77777777" w:rsidR="009034F6" w:rsidRDefault="009034F6" w:rsidP="009034F6">
      <w:pPr>
        <w:spacing w:after="0"/>
        <w:jc w:val="both"/>
        <w:rPr>
          <w:rFonts w:ascii="Garamond" w:hAnsi="Garamond"/>
        </w:rPr>
      </w:pPr>
    </w:p>
    <w:p w14:paraId="55EA7900" w14:textId="77777777" w:rsidR="009034F6" w:rsidRPr="00D375F0" w:rsidRDefault="009034F6" w:rsidP="009034F6">
      <w:pPr>
        <w:pStyle w:val="Akapitzlist"/>
        <w:numPr>
          <w:ilvl w:val="0"/>
          <w:numId w:val="13"/>
        </w:numPr>
        <w:spacing w:after="0"/>
        <w:jc w:val="both"/>
        <w:rPr>
          <w:rFonts w:ascii="Garamond" w:hAnsi="Garamond"/>
        </w:rPr>
      </w:pPr>
      <w:r w:rsidRPr="00D375F0">
        <w:rPr>
          <w:rFonts w:ascii="Garamond" w:hAnsi="Garamond"/>
        </w:rPr>
        <w:t xml:space="preserve">W przypadku stwierdzenia błędów dane zwracane są pracownikowi merytorycznemu do   </w:t>
      </w:r>
    </w:p>
    <w:p w14:paraId="1F30D968" w14:textId="77777777" w:rsidR="009034F6" w:rsidRDefault="009034F6" w:rsidP="009034F6">
      <w:pPr>
        <w:pStyle w:val="Akapitzlist"/>
        <w:spacing w:after="0"/>
        <w:jc w:val="both"/>
        <w:rPr>
          <w:rFonts w:ascii="Garamond" w:hAnsi="Garamond"/>
        </w:rPr>
      </w:pPr>
      <w:r w:rsidRPr="00D375F0">
        <w:rPr>
          <w:rFonts w:ascii="Garamond" w:hAnsi="Garamond"/>
        </w:rPr>
        <w:t>poprawy.</w:t>
      </w:r>
    </w:p>
    <w:p w14:paraId="30112D8B" w14:textId="77777777" w:rsidR="009034F6" w:rsidRPr="00807DFA" w:rsidRDefault="009034F6" w:rsidP="009034F6">
      <w:pPr>
        <w:pStyle w:val="Akapitzlist"/>
        <w:spacing w:after="0"/>
        <w:jc w:val="both"/>
        <w:rPr>
          <w:rFonts w:ascii="Garamond" w:hAnsi="Garamond"/>
        </w:rPr>
      </w:pPr>
    </w:p>
    <w:p w14:paraId="1E0D0145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lastRenderedPageBreak/>
        <w:t>Rozdział 7</w:t>
      </w:r>
    </w:p>
    <w:p w14:paraId="73F66A63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Jednostki organizacyjne Gminy</w:t>
      </w:r>
      <w:r>
        <w:rPr>
          <w:rFonts w:ascii="Garamond" w:hAnsi="Garamond"/>
        </w:rPr>
        <w:t xml:space="preserve"> Pacyna</w:t>
      </w:r>
    </w:p>
    <w:p w14:paraId="4F5C4C41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9</w:t>
      </w:r>
      <w:r>
        <w:rPr>
          <w:rFonts w:ascii="Garamond" w:hAnsi="Garamond"/>
        </w:rPr>
        <w:t>.</w:t>
      </w:r>
    </w:p>
    <w:p w14:paraId="22E62FDC" w14:textId="77777777" w:rsidR="009034F6" w:rsidRDefault="009034F6" w:rsidP="009034F6">
      <w:pPr>
        <w:pStyle w:val="Akapitzlist"/>
        <w:numPr>
          <w:ilvl w:val="0"/>
          <w:numId w:val="17"/>
        </w:numPr>
        <w:jc w:val="both"/>
        <w:rPr>
          <w:rFonts w:ascii="Garamond" w:hAnsi="Garamond"/>
        </w:rPr>
      </w:pPr>
      <w:r w:rsidRPr="000159CB">
        <w:rPr>
          <w:rFonts w:ascii="Garamond" w:hAnsi="Garamond"/>
        </w:rPr>
        <w:t>Kierownicy jednostek organizacyjnych Gminy Pacyna odpowiadają za realizację obowiązków związanych z CRU w zakresie umów zawieranych przez kierowane przez nich jednostki.</w:t>
      </w:r>
    </w:p>
    <w:p w14:paraId="73C6C104" w14:textId="77777777" w:rsidR="009034F6" w:rsidRPr="003A0C71" w:rsidRDefault="009034F6" w:rsidP="009034F6">
      <w:pPr>
        <w:pStyle w:val="Akapitzlist"/>
        <w:numPr>
          <w:ilvl w:val="0"/>
          <w:numId w:val="17"/>
        </w:numPr>
        <w:jc w:val="both"/>
        <w:rPr>
          <w:rFonts w:ascii="Garamond" w:hAnsi="Garamond"/>
        </w:rPr>
      </w:pPr>
      <w:r w:rsidRPr="003A0C71">
        <w:rPr>
          <w:rFonts w:ascii="Garamond" w:hAnsi="Garamond"/>
        </w:rPr>
        <w:t>Jeżeli jednostka organizacyjna Gminy Pacyna jest jednostką sektora finansów publicznych zobowiązaną do udostępniania informacji o umowach w CRU, obsługa tych obowiązków następuje w ramach konta utworzonego dla tej jednostki.</w:t>
      </w:r>
    </w:p>
    <w:p w14:paraId="2AE7BC34" w14:textId="77777777" w:rsidR="009034F6" w:rsidRPr="000159CB" w:rsidRDefault="009034F6" w:rsidP="009034F6">
      <w:pPr>
        <w:pStyle w:val="Akapitzlist"/>
        <w:numPr>
          <w:ilvl w:val="0"/>
          <w:numId w:val="17"/>
        </w:numPr>
        <w:jc w:val="both"/>
        <w:rPr>
          <w:rFonts w:ascii="Garamond" w:hAnsi="Garamond"/>
        </w:rPr>
      </w:pPr>
      <w:r w:rsidRPr="000159CB">
        <w:rPr>
          <w:rFonts w:ascii="Garamond" w:hAnsi="Garamond"/>
        </w:rPr>
        <w:t>Dane do CRU wprowadzają pracownicy jednostek organizacyjnych p</w:t>
      </w:r>
      <w:r>
        <w:rPr>
          <w:rFonts w:ascii="Garamond" w:hAnsi="Garamond"/>
        </w:rPr>
        <w:t>osiadający stosowne uprawnienia nadane przez kierownika jednostki organizacyjnej.</w:t>
      </w:r>
    </w:p>
    <w:p w14:paraId="172BD336" w14:textId="77777777" w:rsidR="009034F6" w:rsidRDefault="009034F6" w:rsidP="009034F6">
      <w:pPr>
        <w:pStyle w:val="Akapitzlist"/>
        <w:numPr>
          <w:ilvl w:val="0"/>
          <w:numId w:val="17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Przepisy niniejszej instrukcji stosuje się odpowiednio do jednostek organizacyjnych Gminy</w:t>
      </w:r>
      <w:r>
        <w:rPr>
          <w:rFonts w:ascii="Garamond" w:hAnsi="Garamond"/>
        </w:rPr>
        <w:t xml:space="preserve"> Pacyna</w:t>
      </w:r>
      <w:r w:rsidRPr="000A1C7A">
        <w:rPr>
          <w:rFonts w:ascii="Garamond" w:hAnsi="Garamond"/>
        </w:rPr>
        <w:t>.</w:t>
      </w:r>
    </w:p>
    <w:p w14:paraId="07527A90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8</w:t>
      </w:r>
    </w:p>
    <w:p w14:paraId="0234A5C8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Bezpieczeństwo i uprawnienia użytkowników</w:t>
      </w:r>
    </w:p>
    <w:p w14:paraId="38C8975D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10</w:t>
      </w:r>
      <w:r>
        <w:rPr>
          <w:rFonts w:ascii="Garamond" w:hAnsi="Garamond"/>
        </w:rPr>
        <w:t>.</w:t>
      </w:r>
    </w:p>
    <w:p w14:paraId="02639CFD" w14:textId="77777777" w:rsidR="009034F6" w:rsidRPr="000A1C7A" w:rsidRDefault="009034F6" w:rsidP="009034F6">
      <w:pPr>
        <w:pStyle w:val="Akapitzlist"/>
        <w:numPr>
          <w:ilvl w:val="0"/>
          <w:numId w:val="18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Dostęp do systemu mogą posiadać wyłącznie osoby posiadające nadane uprawnienia.</w:t>
      </w:r>
    </w:p>
    <w:p w14:paraId="428A43FE" w14:textId="77777777" w:rsidR="009034F6" w:rsidRPr="000A1C7A" w:rsidRDefault="009034F6" w:rsidP="009034F6">
      <w:pPr>
        <w:pStyle w:val="Akapitzlist"/>
        <w:numPr>
          <w:ilvl w:val="0"/>
          <w:numId w:val="18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Użytkownik zobowiązany jest do:</w:t>
      </w:r>
    </w:p>
    <w:p w14:paraId="4D5F35F3" w14:textId="77777777" w:rsidR="009034F6" w:rsidRPr="000A1C7A" w:rsidRDefault="009034F6" w:rsidP="009034F6">
      <w:pPr>
        <w:pStyle w:val="Akapitzlist"/>
        <w:numPr>
          <w:ilvl w:val="0"/>
          <w:numId w:val="19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ochrony danych dostępowych;</w:t>
      </w:r>
    </w:p>
    <w:p w14:paraId="58A5917A" w14:textId="77777777" w:rsidR="009034F6" w:rsidRPr="000A1C7A" w:rsidRDefault="009034F6" w:rsidP="009034F6">
      <w:pPr>
        <w:pStyle w:val="Akapitzlist"/>
        <w:numPr>
          <w:ilvl w:val="0"/>
          <w:numId w:val="19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nieudostępniania loginów i haseł osobom trzecim;</w:t>
      </w:r>
    </w:p>
    <w:p w14:paraId="62CAEC3B" w14:textId="77777777" w:rsidR="009034F6" w:rsidRPr="000A1C7A" w:rsidRDefault="009034F6" w:rsidP="009034F6">
      <w:pPr>
        <w:pStyle w:val="Akapitzlist"/>
        <w:numPr>
          <w:ilvl w:val="0"/>
          <w:numId w:val="19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stosowania zasad bezpieczeństwa informacji obowiązujących w Urzędzie</w:t>
      </w:r>
      <w:r>
        <w:rPr>
          <w:rFonts w:ascii="Garamond" w:hAnsi="Garamond"/>
        </w:rPr>
        <w:t xml:space="preserve"> Gminy Pacyna</w:t>
      </w:r>
      <w:r w:rsidRPr="000A1C7A">
        <w:rPr>
          <w:rFonts w:ascii="Garamond" w:hAnsi="Garamond"/>
        </w:rPr>
        <w:t>;</w:t>
      </w:r>
    </w:p>
    <w:p w14:paraId="1DD57764" w14:textId="77777777" w:rsidR="009034F6" w:rsidRPr="000A1C7A" w:rsidRDefault="009034F6" w:rsidP="009034F6">
      <w:pPr>
        <w:pStyle w:val="Akapitzlist"/>
        <w:numPr>
          <w:ilvl w:val="0"/>
          <w:numId w:val="19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niezwłocznego zgłaszania incydentów bezpieczeństwa administratorowi lokalnemu.</w:t>
      </w:r>
    </w:p>
    <w:p w14:paraId="2151F6A5" w14:textId="77777777" w:rsidR="009034F6" w:rsidRPr="000A1C7A" w:rsidRDefault="009034F6" w:rsidP="009034F6">
      <w:pPr>
        <w:pStyle w:val="Akapitzlist"/>
        <w:numPr>
          <w:ilvl w:val="0"/>
          <w:numId w:val="18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Nadanie, zmiana i odebranie uprawnień </w:t>
      </w:r>
      <w:proofErr w:type="gramStart"/>
      <w:r w:rsidRPr="000A1C7A">
        <w:rPr>
          <w:rFonts w:ascii="Garamond" w:hAnsi="Garamond"/>
        </w:rPr>
        <w:t>następuje</w:t>
      </w:r>
      <w:proofErr w:type="gramEnd"/>
      <w:r w:rsidRPr="000A1C7A">
        <w:rPr>
          <w:rFonts w:ascii="Garamond" w:hAnsi="Garamond"/>
        </w:rPr>
        <w:t xml:space="preserve"> na podstawie wniosku stanowiącego Załącznik Nr 3 do zarządzenia.</w:t>
      </w:r>
    </w:p>
    <w:p w14:paraId="606FDE13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9</w:t>
      </w:r>
    </w:p>
    <w:p w14:paraId="3EA75957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Nadzór i kontrola</w:t>
      </w:r>
    </w:p>
    <w:p w14:paraId="351B41A9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11</w:t>
      </w:r>
      <w:r>
        <w:rPr>
          <w:rFonts w:ascii="Garamond" w:hAnsi="Garamond"/>
        </w:rPr>
        <w:t>.</w:t>
      </w:r>
    </w:p>
    <w:p w14:paraId="71B2CF2D" w14:textId="77777777" w:rsidR="009034F6" w:rsidRPr="000A1C7A" w:rsidRDefault="009034F6" w:rsidP="009034F6">
      <w:pPr>
        <w:pStyle w:val="Akapitzlist"/>
        <w:numPr>
          <w:ilvl w:val="0"/>
          <w:numId w:val="20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Kierownicy referatów monitorują zawierane umowy oraz zapewniają terminowe wykonywanie obowiązków związanych z CRU przez podległych pracowników.</w:t>
      </w:r>
    </w:p>
    <w:p w14:paraId="73C2E8EE" w14:textId="77777777" w:rsidR="009034F6" w:rsidRPr="000A1C7A" w:rsidRDefault="009034F6" w:rsidP="009034F6">
      <w:pPr>
        <w:pStyle w:val="Akapitzlist"/>
        <w:numPr>
          <w:ilvl w:val="0"/>
          <w:numId w:val="20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Sekretarz Gminy </w:t>
      </w:r>
      <w:r>
        <w:rPr>
          <w:rFonts w:ascii="Garamond" w:hAnsi="Garamond"/>
        </w:rPr>
        <w:t>Pacyna</w:t>
      </w:r>
      <w:r w:rsidRPr="000A1C7A">
        <w:rPr>
          <w:rFonts w:ascii="Garamond" w:hAnsi="Garamond"/>
        </w:rPr>
        <w:t xml:space="preserve"> sprawuje ogólny nadzór nad funkcjonowaniem systemu.</w:t>
      </w:r>
    </w:p>
    <w:p w14:paraId="176EEEC5" w14:textId="77777777" w:rsidR="009034F6" w:rsidRPr="000A1C7A" w:rsidRDefault="009034F6" w:rsidP="009034F6">
      <w:pPr>
        <w:pStyle w:val="Akapitzlist"/>
        <w:numPr>
          <w:ilvl w:val="0"/>
          <w:numId w:val="20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Sekretarz Gminy </w:t>
      </w:r>
      <w:r>
        <w:rPr>
          <w:rFonts w:ascii="Garamond" w:hAnsi="Garamond"/>
        </w:rPr>
        <w:t>Pacyna</w:t>
      </w:r>
      <w:r w:rsidRPr="000A1C7A">
        <w:rPr>
          <w:rFonts w:ascii="Garamond" w:hAnsi="Garamond"/>
        </w:rPr>
        <w:t xml:space="preserve"> może przeprowadzać kontrole w zakresie:</w:t>
      </w:r>
    </w:p>
    <w:p w14:paraId="15CABC3C" w14:textId="77777777" w:rsidR="009034F6" w:rsidRPr="000A1C7A" w:rsidRDefault="009034F6" w:rsidP="009034F6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terminowości wprowadzania danych;</w:t>
      </w:r>
    </w:p>
    <w:p w14:paraId="1DA3F3E9" w14:textId="77777777" w:rsidR="009034F6" w:rsidRPr="000A1C7A" w:rsidRDefault="009034F6" w:rsidP="009034F6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kompletności danych;</w:t>
      </w:r>
    </w:p>
    <w:p w14:paraId="35D0E845" w14:textId="77777777" w:rsidR="009034F6" w:rsidRPr="000A1C7A" w:rsidRDefault="009034F6" w:rsidP="009034F6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prawidłowości publikacji;</w:t>
      </w:r>
    </w:p>
    <w:p w14:paraId="2A6B6281" w14:textId="77777777" w:rsidR="009034F6" w:rsidRPr="000A1C7A" w:rsidRDefault="009034F6" w:rsidP="009034F6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zgodności danych z dokumentacją źródłową.</w:t>
      </w:r>
    </w:p>
    <w:p w14:paraId="74AEB49E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12</w:t>
      </w:r>
      <w:r>
        <w:rPr>
          <w:rFonts w:ascii="Garamond" w:hAnsi="Garamond"/>
        </w:rPr>
        <w:t>.</w:t>
      </w:r>
    </w:p>
    <w:p w14:paraId="6D5415B8" w14:textId="77777777" w:rsidR="009034F6" w:rsidRPr="000A1C7A" w:rsidRDefault="009034F6" w:rsidP="009034F6">
      <w:pPr>
        <w:pStyle w:val="Akapitzlist"/>
        <w:numPr>
          <w:ilvl w:val="0"/>
          <w:numId w:val="22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Sekretarz Gminy </w:t>
      </w:r>
      <w:r>
        <w:rPr>
          <w:rFonts w:ascii="Garamond" w:hAnsi="Garamond"/>
        </w:rPr>
        <w:t>Pacyna</w:t>
      </w:r>
      <w:r w:rsidRPr="000A1C7A">
        <w:rPr>
          <w:rFonts w:ascii="Garamond" w:hAnsi="Garamond"/>
        </w:rPr>
        <w:t xml:space="preserve"> przeprowadza nie rzadziej niż raz w roku przegląd uprawnień użytkowników systemu.</w:t>
      </w:r>
    </w:p>
    <w:p w14:paraId="4DD22BA7" w14:textId="77777777" w:rsidR="009034F6" w:rsidRPr="000A1C7A" w:rsidRDefault="009034F6" w:rsidP="009034F6">
      <w:pPr>
        <w:pStyle w:val="Akapitzlist"/>
        <w:numPr>
          <w:ilvl w:val="0"/>
          <w:numId w:val="22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lastRenderedPageBreak/>
        <w:t>Z przeglądu sporządza się notatkę służbową.</w:t>
      </w:r>
    </w:p>
    <w:p w14:paraId="12E19098" w14:textId="77777777" w:rsidR="009034F6" w:rsidRPr="000A1C7A" w:rsidRDefault="009034F6" w:rsidP="009034F6">
      <w:pPr>
        <w:pStyle w:val="Akapitzlist"/>
        <w:numPr>
          <w:ilvl w:val="0"/>
          <w:numId w:val="22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Sekretarz Gminy </w:t>
      </w:r>
      <w:r>
        <w:rPr>
          <w:rFonts w:ascii="Garamond" w:hAnsi="Garamond"/>
        </w:rPr>
        <w:t>Pacyna</w:t>
      </w:r>
      <w:r w:rsidRPr="000A1C7A">
        <w:rPr>
          <w:rFonts w:ascii="Garamond" w:hAnsi="Garamond"/>
        </w:rPr>
        <w:t xml:space="preserve"> może przeprowadzać wyrywkową kontrolę zgodności danych ujawnionych w CRU z dokumentacją źródłową.</w:t>
      </w:r>
    </w:p>
    <w:p w14:paraId="7274D269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10</w:t>
      </w:r>
    </w:p>
    <w:p w14:paraId="06B8F305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Minimalny obieg informacji i odpowiedzialności</w:t>
      </w:r>
    </w:p>
    <w:p w14:paraId="004FB773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13</w:t>
      </w:r>
      <w:r>
        <w:rPr>
          <w:rFonts w:ascii="Garamond" w:hAnsi="Garamond"/>
        </w:rPr>
        <w:t>.</w:t>
      </w:r>
    </w:p>
    <w:p w14:paraId="0D3D65D6" w14:textId="77777777" w:rsidR="009034F6" w:rsidRPr="000A1C7A" w:rsidRDefault="009034F6" w:rsidP="009034F6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W Urzędzie Gminy </w:t>
      </w:r>
      <w:r>
        <w:rPr>
          <w:rFonts w:ascii="Garamond" w:hAnsi="Garamond"/>
        </w:rPr>
        <w:t>w Pacynie</w:t>
      </w:r>
      <w:r w:rsidRPr="000A1C7A">
        <w:rPr>
          <w:rFonts w:ascii="Garamond" w:hAnsi="Garamond"/>
        </w:rPr>
        <w:t xml:space="preserve"> obowiązuje następujący minimalny obieg informacji:</w:t>
      </w:r>
    </w:p>
    <w:p w14:paraId="077878EC" w14:textId="77777777" w:rsidR="009034F6" w:rsidRPr="00273518" w:rsidRDefault="009034F6" w:rsidP="009034F6">
      <w:pPr>
        <w:jc w:val="both"/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34F6" w:rsidRPr="000A1C7A" w14:paraId="24BD0884" w14:textId="77777777" w:rsidTr="000E1783">
        <w:tc>
          <w:tcPr>
            <w:tcW w:w="2265" w:type="dxa"/>
          </w:tcPr>
          <w:p w14:paraId="33C39DBD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Lp.</w:t>
            </w:r>
          </w:p>
        </w:tc>
        <w:tc>
          <w:tcPr>
            <w:tcW w:w="2265" w:type="dxa"/>
          </w:tcPr>
          <w:p w14:paraId="72872617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Czynność</w:t>
            </w:r>
          </w:p>
        </w:tc>
        <w:tc>
          <w:tcPr>
            <w:tcW w:w="2266" w:type="dxa"/>
          </w:tcPr>
          <w:p w14:paraId="45CD2FC6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Odpowiedzialny</w:t>
            </w:r>
          </w:p>
        </w:tc>
        <w:tc>
          <w:tcPr>
            <w:tcW w:w="2266" w:type="dxa"/>
          </w:tcPr>
          <w:p w14:paraId="6BAE9CAA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Termin</w:t>
            </w:r>
          </w:p>
        </w:tc>
      </w:tr>
      <w:tr w:rsidR="009034F6" w:rsidRPr="000A1C7A" w14:paraId="7744329F" w14:textId="77777777" w:rsidTr="000E1783">
        <w:tc>
          <w:tcPr>
            <w:tcW w:w="2265" w:type="dxa"/>
          </w:tcPr>
          <w:p w14:paraId="02FC7305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1</w:t>
            </w:r>
          </w:p>
        </w:tc>
        <w:tc>
          <w:tcPr>
            <w:tcW w:w="2265" w:type="dxa"/>
          </w:tcPr>
          <w:p w14:paraId="29D529BC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Przeprowadzenie postępowania</w:t>
            </w:r>
          </w:p>
        </w:tc>
        <w:tc>
          <w:tcPr>
            <w:tcW w:w="2266" w:type="dxa"/>
          </w:tcPr>
          <w:p w14:paraId="71AEDD80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Pracownik merytoryczny</w:t>
            </w:r>
          </w:p>
        </w:tc>
        <w:tc>
          <w:tcPr>
            <w:tcW w:w="2266" w:type="dxa"/>
          </w:tcPr>
          <w:p w14:paraId="5C745DED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wg potrzeb</w:t>
            </w:r>
          </w:p>
        </w:tc>
      </w:tr>
      <w:tr w:rsidR="009034F6" w:rsidRPr="000A1C7A" w14:paraId="6015A700" w14:textId="77777777" w:rsidTr="000E1783">
        <w:tc>
          <w:tcPr>
            <w:tcW w:w="2265" w:type="dxa"/>
          </w:tcPr>
          <w:p w14:paraId="0E5702B0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2</w:t>
            </w:r>
          </w:p>
        </w:tc>
        <w:tc>
          <w:tcPr>
            <w:tcW w:w="2265" w:type="dxa"/>
          </w:tcPr>
          <w:p w14:paraId="3B0ED668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Zawarcie umowy</w:t>
            </w:r>
          </w:p>
        </w:tc>
        <w:tc>
          <w:tcPr>
            <w:tcW w:w="2266" w:type="dxa"/>
          </w:tcPr>
          <w:p w14:paraId="43441DA9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Osoba uprawniona</w:t>
            </w:r>
          </w:p>
        </w:tc>
        <w:tc>
          <w:tcPr>
            <w:tcW w:w="2266" w:type="dxa"/>
          </w:tcPr>
          <w:p w14:paraId="2732B9FB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wg potrzeb</w:t>
            </w:r>
          </w:p>
        </w:tc>
      </w:tr>
      <w:tr w:rsidR="009034F6" w:rsidRPr="000A1C7A" w14:paraId="3B111BD4" w14:textId="77777777" w:rsidTr="000E1783">
        <w:tc>
          <w:tcPr>
            <w:tcW w:w="2265" w:type="dxa"/>
          </w:tcPr>
          <w:p w14:paraId="39B49C84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3</w:t>
            </w:r>
          </w:p>
        </w:tc>
        <w:tc>
          <w:tcPr>
            <w:tcW w:w="2265" w:type="dxa"/>
          </w:tcPr>
          <w:p w14:paraId="60E554E9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Rejestracja dokumentu</w:t>
            </w:r>
          </w:p>
        </w:tc>
        <w:tc>
          <w:tcPr>
            <w:tcW w:w="2266" w:type="dxa"/>
          </w:tcPr>
          <w:p w14:paraId="58F74A21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Pracownik merytoryczny</w:t>
            </w:r>
          </w:p>
        </w:tc>
        <w:tc>
          <w:tcPr>
            <w:tcW w:w="2266" w:type="dxa"/>
          </w:tcPr>
          <w:p w14:paraId="21E3CBE0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niezwłocznie</w:t>
            </w:r>
          </w:p>
        </w:tc>
      </w:tr>
      <w:tr w:rsidR="009034F6" w:rsidRPr="000A1C7A" w14:paraId="02F03FE4" w14:textId="77777777" w:rsidTr="000E1783">
        <w:tc>
          <w:tcPr>
            <w:tcW w:w="2265" w:type="dxa"/>
          </w:tcPr>
          <w:p w14:paraId="1A656A7C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4</w:t>
            </w:r>
          </w:p>
        </w:tc>
        <w:tc>
          <w:tcPr>
            <w:tcW w:w="2265" w:type="dxa"/>
          </w:tcPr>
          <w:p w14:paraId="3FB2E20D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Ocena obowiązku wpisu do CRU</w:t>
            </w:r>
          </w:p>
        </w:tc>
        <w:tc>
          <w:tcPr>
            <w:tcW w:w="2266" w:type="dxa"/>
          </w:tcPr>
          <w:p w14:paraId="4C96DFBE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Pracownik merytoryczny</w:t>
            </w:r>
          </w:p>
        </w:tc>
        <w:tc>
          <w:tcPr>
            <w:tcW w:w="2266" w:type="dxa"/>
          </w:tcPr>
          <w:p w14:paraId="53125FC1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niezwłocznie</w:t>
            </w:r>
          </w:p>
        </w:tc>
      </w:tr>
      <w:tr w:rsidR="009034F6" w:rsidRPr="000A1C7A" w14:paraId="1B560BA7" w14:textId="77777777" w:rsidTr="000E1783">
        <w:tc>
          <w:tcPr>
            <w:tcW w:w="2265" w:type="dxa"/>
          </w:tcPr>
          <w:p w14:paraId="55CFB9F6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5</w:t>
            </w:r>
          </w:p>
        </w:tc>
        <w:tc>
          <w:tcPr>
            <w:tcW w:w="2265" w:type="dxa"/>
          </w:tcPr>
          <w:p w14:paraId="1D1DEBB0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Wprowadzenie danych do CRU</w:t>
            </w:r>
          </w:p>
        </w:tc>
        <w:tc>
          <w:tcPr>
            <w:tcW w:w="2266" w:type="dxa"/>
          </w:tcPr>
          <w:p w14:paraId="1FE776D6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Pracownik merytoryczny</w:t>
            </w:r>
          </w:p>
        </w:tc>
        <w:tc>
          <w:tcPr>
            <w:tcW w:w="2266" w:type="dxa"/>
          </w:tcPr>
          <w:p w14:paraId="0DC6B68E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bez zbędnej zwłoki</w:t>
            </w:r>
          </w:p>
        </w:tc>
      </w:tr>
      <w:tr w:rsidR="009034F6" w:rsidRPr="000A1C7A" w14:paraId="5FD82090" w14:textId="77777777" w:rsidTr="000E1783">
        <w:tc>
          <w:tcPr>
            <w:tcW w:w="2265" w:type="dxa"/>
          </w:tcPr>
          <w:p w14:paraId="4F09C3A2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6</w:t>
            </w:r>
          </w:p>
        </w:tc>
        <w:tc>
          <w:tcPr>
            <w:tcW w:w="2265" w:type="dxa"/>
          </w:tcPr>
          <w:p w14:paraId="44A30002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Adnotacja na umowie</w:t>
            </w:r>
          </w:p>
        </w:tc>
        <w:tc>
          <w:tcPr>
            <w:tcW w:w="2266" w:type="dxa"/>
          </w:tcPr>
          <w:p w14:paraId="3C44249E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Pracownik merytoryczny</w:t>
            </w:r>
          </w:p>
        </w:tc>
        <w:tc>
          <w:tcPr>
            <w:tcW w:w="2266" w:type="dxa"/>
          </w:tcPr>
          <w:p w14:paraId="1D3D9DB6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po wpisie</w:t>
            </w:r>
          </w:p>
        </w:tc>
      </w:tr>
      <w:tr w:rsidR="009034F6" w:rsidRPr="000A1C7A" w14:paraId="370E5284" w14:textId="77777777" w:rsidTr="000E1783">
        <w:tc>
          <w:tcPr>
            <w:tcW w:w="2265" w:type="dxa"/>
          </w:tcPr>
          <w:p w14:paraId="01661F2A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7</w:t>
            </w:r>
          </w:p>
        </w:tc>
        <w:tc>
          <w:tcPr>
            <w:tcW w:w="2265" w:type="dxa"/>
          </w:tcPr>
          <w:p w14:paraId="45C6427C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Weryfikacja danych</w:t>
            </w:r>
          </w:p>
        </w:tc>
        <w:tc>
          <w:tcPr>
            <w:tcW w:w="2266" w:type="dxa"/>
          </w:tcPr>
          <w:p w14:paraId="61F159AD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Sekretarz Gminy</w:t>
            </w:r>
            <w:r>
              <w:rPr>
                <w:rFonts w:ascii="Garamond" w:hAnsi="Garamond"/>
              </w:rPr>
              <w:t xml:space="preserve"> Pacyna</w:t>
            </w:r>
            <w:r w:rsidRPr="000A1C7A">
              <w:rPr>
                <w:rFonts w:ascii="Garamond" w:hAnsi="Garamond"/>
              </w:rPr>
              <w:t xml:space="preserve"> / osoba publikująca</w:t>
            </w:r>
          </w:p>
        </w:tc>
        <w:tc>
          <w:tcPr>
            <w:tcW w:w="2266" w:type="dxa"/>
          </w:tcPr>
          <w:p w14:paraId="030A23DC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na bieżąco</w:t>
            </w:r>
          </w:p>
        </w:tc>
      </w:tr>
      <w:tr w:rsidR="009034F6" w:rsidRPr="000A1C7A" w14:paraId="2D18BB85" w14:textId="77777777" w:rsidTr="000E1783">
        <w:tc>
          <w:tcPr>
            <w:tcW w:w="2265" w:type="dxa"/>
          </w:tcPr>
          <w:p w14:paraId="3B805026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8</w:t>
            </w:r>
          </w:p>
        </w:tc>
        <w:tc>
          <w:tcPr>
            <w:tcW w:w="2265" w:type="dxa"/>
          </w:tcPr>
          <w:p w14:paraId="448F8324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Korekta danych</w:t>
            </w:r>
          </w:p>
        </w:tc>
        <w:tc>
          <w:tcPr>
            <w:tcW w:w="2266" w:type="dxa"/>
          </w:tcPr>
          <w:p w14:paraId="50A6E4E7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Pracownik merytoryczny</w:t>
            </w:r>
          </w:p>
        </w:tc>
        <w:tc>
          <w:tcPr>
            <w:tcW w:w="2266" w:type="dxa"/>
          </w:tcPr>
          <w:p w14:paraId="2DA8502E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niezwłocznie</w:t>
            </w:r>
          </w:p>
        </w:tc>
      </w:tr>
      <w:tr w:rsidR="009034F6" w:rsidRPr="000A1C7A" w14:paraId="306262CE" w14:textId="77777777" w:rsidTr="000E1783">
        <w:tc>
          <w:tcPr>
            <w:tcW w:w="2265" w:type="dxa"/>
          </w:tcPr>
          <w:p w14:paraId="28DEA9BF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9</w:t>
            </w:r>
          </w:p>
        </w:tc>
        <w:tc>
          <w:tcPr>
            <w:tcW w:w="2265" w:type="dxa"/>
          </w:tcPr>
          <w:p w14:paraId="0122C25B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Publikacja danych</w:t>
            </w:r>
          </w:p>
        </w:tc>
        <w:tc>
          <w:tcPr>
            <w:tcW w:w="2266" w:type="dxa"/>
          </w:tcPr>
          <w:p w14:paraId="2D86D8DA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Sekretarz Gminy</w:t>
            </w:r>
            <w:r>
              <w:rPr>
                <w:rFonts w:ascii="Garamond" w:hAnsi="Garamond"/>
              </w:rPr>
              <w:t xml:space="preserve"> Pacyna</w:t>
            </w:r>
            <w:r w:rsidRPr="000A1C7A">
              <w:rPr>
                <w:rFonts w:ascii="Garamond" w:hAnsi="Garamond"/>
              </w:rPr>
              <w:t xml:space="preserve"> lub osoba upoważniona</w:t>
            </w:r>
          </w:p>
        </w:tc>
        <w:tc>
          <w:tcPr>
            <w:tcW w:w="2266" w:type="dxa"/>
          </w:tcPr>
          <w:p w14:paraId="2939FB17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ustawowo</w:t>
            </w:r>
          </w:p>
        </w:tc>
      </w:tr>
      <w:tr w:rsidR="009034F6" w:rsidRPr="000A1C7A" w14:paraId="23D3734E" w14:textId="77777777" w:rsidTr="000E1783">
        <w:tc>
          <w:tcPr>
            <w:tcW w:w="2265" w:type="dxa"/>
          </w:tcPr>
          <w:p w14:paraId="497558EE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10</w:t>
            </w:r>
          </w:p>
        </w:tc>
        <w:tc>
          <w:tcPr>
            <w:tcW w:w="2265" w:type="dxa"/>
          </w:tcPr>
          <w:p w14:paraId="35E18DB9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Aktualizacja danych</w:t>
            </w:r>
          </w:p>
        </w:tc>
        <w:tc>
          <w:tcPr>
            <w:tcW w:w="2266" w:type="dxa"/>
          </w:tcPr>
          <w:p w14:paraId="2906B98A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Pracownik merytoryczny</w:t>
            </w:r>
          </w:p>
        </w:tc>
        <w:tc>
          <w:tcPr>
            <w:tcW w:w="2266" w:type="dxa"/>
          </w:tcPr>
          <w:p w14:paraId="0208B9FB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niezwłocznie</w:t>
            </w:r>
          </w:p>
        </w:tc>
      </w:tr>
      <w:tr w:rsidR="009034F6" w:rsidRPr="000A1C7A" w14:paraId="4E4D6CEE" w14:textId="77777777" w:rsidTr="000E1783">
        <w:tc>
          <w:tcPr>
            <w:tcW w:w="2265" w:type="dxa"/>
          </w:tcPr>
          <w:p w14:paraId="01FB35C2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11</w:t>
            </w:r>
          </w:p>
        </w:tc>
        <w:tc>
          <w:tcPr>
            <w:tcW w:w="2265" w:type="dxa"/>
          </w:tcPr>
          <w:p w14:paraId="1D4A035C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Publikacja zmian</w:t>
            </w:r>
          </w:p>
        </w:tc>
        <w:tc>
          <w:tcPr>
            <w:tcW w:w="2266" w:type="dxa"/>
          </w:tcPr>
          <w:p w14:paraId="3B6F9686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Sekretarz Gminy</w:t>
            </w:r>
            <w:r>
              <w:rPr>
                <w:rFonts w:ascii="Garamond" w:hAnsi="Garamond"/>
              </w:rPr>
              <w:t xml:space="preserve"> Pacyna</w:t>
            </w:r>
            <w:r w:rsidRPr="000A1C7A">
              <w:rPr>
                <w:rFonts w:ascii="Garamond" w:hAnsi="Garamond"/>
              </w:rPr>
              <w:t xml:space="preserve"> lub osoba upoważniona</w:t>
            </w:r>
          </w:p>
        </w:tc>
        <w:tc>
          <w:tcPr>
            <w:tcW w:w="2266" w:type="dxa"/>
          </w:tcPr>
          <w:p w14:paraId="42EE62B4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ustawowo</w:t>
            </w:r>
          </w:p>
        </w:tc>
      </w:tr>
      <w:tr w:rsidR="009034F6" w:rsidRPr="000A1C7A" w14:paraId="4EC25D00" w14:textId="77777777" w:rsidTr="000E1783">
        <w:tc>
          <w:tcPr>
            <w:tcW w:w="2265" w:type="dxa"/>
          </w:tcPr>
          <w:p w14:paraId="0B58C2A0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12</w:t>
            </w:r>
          </w:p>
        </w:tc>
        <w:tc>
          <w:tcPr>
            <w:tcW w:w="2265" w:type="dxa"/>
          </w:tcPr>
          <w:p w14:paraId="672F37A2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Nadanie lub odebranie uprawnień</w:t>
            </w:r>
          </w:p>
        </w:tc>
        <w:tc>
          <w:tcPr>
            <w:tcW w:w="2266" w:type="dxa"/>
          </w:tcPr>
          <w:p w14:paraId="197634F2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Administrator lokalny</w:t>
            </w:r>
          </w:p>
        </w:tc>
        <w:tc>
          <w:tcPr>
            <w:tcW w:w="2266" w:type="dxa"/>
          </w:tcPr>
          <w:p w14:paraId="66D9DB63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niezwłocznie</w:t>
            </w:r>
          </w:p>
        </w:tc>
      </w:tr>
      <w:tr w:rsidR="009034F6" w:rsidRPr="000A1C7A" w14:paraId="644EB502" w14:textId="77777777" w:rsidTr="000E1783">
        <w:tc>
          <w:tcPr>
            <w:tcW w:w="2265" w:type="dxa"/>
          </w:tcPr>
          <w:p w14:paraId="1176A265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13</w:t>
            </w:r>
          </w:p>
        </w:tc>
        <w:tc>
          <w:tcPr>
            <w:tcW w:w="2265" w:type="dxa"/>
          </w:tcPr>
          <w:p w14:paraId="0F40A48E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Aktualizacja rejestru użytkowników</w:t>
            </w:r>
          </w:p>
        </w:tc>
        <w:tc>
          <w:tcPr>
            <w:tcW w:w="2266" w:type="dxa"/>
          </w:tcPr>
          <w:p w14:paraId="3DF5A757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Sekretarz Gminy</w:t>
            </w:r>
            <w:r>
              <w:rPr>
                <w:rFonts w:ascii="Garamond" w:hAnsi="Garamond"/>
              </w:rPr>
              <w:t xml:space="preserve"> Pacyna</w:t>
            </w:r>
          </w:p>
        </w:tc>
        <w:tc>
          <w:tcPr>
            <w:tcW w:w="2266" w:type="dxa"/>
          </w:tcPr>
          <w:p w14:paraId="14218096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niezwłocznie</w:t>
            </w:r>
          </w:p>
        </w:tc>
      </w:tr>
      <w:tr w:rsidR="009034F6" w:rsidRPr="000A1C7A" w14:paraId="4E11B4E1" w14:textId="77777777" w:rsidTr="000E1783">
        <w:tc>
          <w:tcPr>
            <w:tcW w:w="2265" w:type="dxa"/>
          </w:tcPr>
          <w:p w14:paraId="3A83089C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14</w:t>
            </w:r>
          </w:p>
        </w:tc>
        <w:tc>
          <w:tcPr>
            <w:tcW w:w="2265" w:type="dxa"/>
          </w:tcPr>
          <w:p w14:paraId="4FEE1E50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Coroczny przegląd uprawnień</w:t>
            </w:r>
          </w:p>
        </w:tc>
        <w:tc>
          <w:tcPr>
            <w:tcW w:w="2266" w:type="dxa"/>
          </w:tcPr>
          <w:p w14:paraId="7D0DD480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Sekretarz Gminy</w:t>
            </w:r>
            <w:r>
              <w:rPr>
                <w:rFonts w:ascii="Garamond" w:hAnsi="Garamond"/>
              </w:rPr>
              <w:t xml:space="preserve"> Pacyna</w:t>
            </w:r>
          </w:p>
        </w:tc>
        <w:tc>
          <w:tcPr>
            <w:tcW w:w="2266" w:type="dxa"/>
          </w:tcPr>
          <w:p w14:paraId="169E32DB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raz w roku</w:t>
            </w:r>
          </w:p>
        </w:tc>
      </w:tr>
      <w:tr w:rsidR="009034F6" w:rsidRPr="000A1C7A" w14:paraId="708BFF09" w14:textId="77777777" w:rsidTr="000E1783">
        <w:tc>
          <w:tcPr>
            <w:tcW w:w="2265" w:type="dxa"/>
          </w:tcPr>
          <w:p w14:paraId="1854F3DB" w14:textId="77777777" w:rsidR="009034F6" w:rsidRPr="000A1C7A" w:rsidRDefault="009034F6" w:rsidP="000E1783">
            <w:pPr>
              <w:jc w:val="center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15</w:t>
            </w:r>
          </w:p>
        </w:tc>
        <w:tc>
          <w:tcPr>
            <w:tcW w:w="2265" w:type="dxa"/>
          </w:tcPr>
          <w:p w14:paraId="0E1BE36A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Kontrola funkcjonowania CRU</w:t>
            </w:r>
          </w:p>
        </w:tc>
        <w:tc>
          <w:tcPr>
            <w:tcW w:w="2266" w:type="dxa"/>
          </w:tcPr>
          <w:p w14:paraId="5EF01E97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Sekretarz Gminy</w:t>
            </w:r>
            <w:r>
              <w:rPr>
                <w:rFonts w:ascii="Garamond" w:hAnsi="Garamond"/>
              </w:rPr>
              <w:t xml:space="preserve"> Pacyna</w:t>
            </w:r>
          </w:p>
        </w:tc>
        <w:tc>
          <w:tcPr>
            <w:tcW w:w="2266" w:type="dxa"/>
          </w:tcPr>
          <w:p w14:paraId="3CD272D4" w14:textId="77777777" w:rsidR="009034F6" w:rsidRPr="000A1C7A" w:rsidRDefault="009034F6" w:rsidP="000E1783">
            <w:pPr>
              <w:jc w:val="both"/>
              <w:rPr>
                <w:rFonts w:ascii="Garamond" w:hAnsi="Garamond"/>
              </w:rPr>
            </w:pPr>
            <w:r w:rsidRPr="000A1C7A">
              <w:rPr>
                <w:rFonts w:ascii="Garamond" w:hAnsi="Garamond"/>
              </w:rPr>
              <w:t>na bieżąco</w:t>
            </w:r>
          </w:p>
        </w:tc>
      </w:tr>
    </w:tbl>
    <w:p w14:paraId="45C3FC2C" w14:textId="77777777" w:rsidR="009034F6" w:rsidRDefault="009034F6" w:rsidP="009034F6">
      <w:pPr>
        <w:jc w:val="center"/>
        <w:rPr>
          <w:rFonts w:ascii="Garamond" w:hAnsi="Garamond"/>
        </w:rPr>
      </w:pPr>
    </w:p>
    <w:p w14:paraId="0AAE003A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11</w:t>
      </w:r>
    </w:p>
    <w:p w14:paraId="504B552F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Dokumentowanie czynności</w:t>
      </w:r>
    </w:p>
    <w:p w14:paraId="750FDB0A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lastRenderedPageBreak/>
        <w:t>§ 14</w:t>
      </w:r>
      <w:r>
        <w:rPr>
          <w:rFonts w:ascii="Garamond" w:hAnsi="Garamond"/>
        </w:rPr>
        <w:t>.</w:t>
      </w:r>
    </w:p>
    <w:p w14:paraId="7C530F35" w14:textId="77777777" w:rsidR="009034F6" w:rsidRPr="00273518" w:rsidRDefault="009034F6" w:rsidP="009034F6">
      <w:pPr>
        <w:jc w:val="both"/>
        <w:rPr>
          <w:rFonts w:ascii="Garamond" w:hAnsi="Garamond"/>
        </w:rPr>
      </w:pPr>
      <w:r w:rsidRPr="00273518">
        <w:rPr>
          <w:rFonts w:ascii="Garamond" w:hAnsi="Garamond"/>
        </w:rPr>
        <w:t>Dokumentowan</w:t>
      </w:r>
      <w:r>
        <w:rPr>
          <w:rFonts w:ascii="Garamond" w:hAnsi="Garamond"/>
        </w:rPr>
        <w:t>iu podlegają w szczególności:</w:t>
      </w:r>
    </w:p>
    <w:p w14:paraId="197B58C5" w14:textId="77777777" w:rsidR="009034F6" w:rsidRPr="000A1C7A" w:rsidRDefault="009034F6" w:rsidP="009034F6">
      <w:pPr>
        <w:pStyle w:val="Akapitzlist"/>
        <w:numPr>
          <w:ilvl w:val="0"/>
          <w:numId w:val="23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nadanie uprawnień;</w:t>
      </w:r>
    </w:p>
    <w:p w14:paraId="2C09426D" w14:textId="77777777" w:rsidR="009034F6" w:rsidRPr="000A1C7A" w:rsidRDefault="009034F6" w:rsidP="009034F6">
      <w:pPr>
        <w:pStyle w:val="Akapitzlist"/>
        <w:numPr>
          <w:ilvl w:val="0"/>
          <w:numId w:val="23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zmiana uprawnień;</w:t>
      </w:r>
    </w:p>
    <w:p w14:paraId="7A4626A9" w14:textId="77777777" w:rsidR="009034F6" w:rsidRPr="000A1C7A" w:rsidRDefault="009034F6" w:rsidP="009034F6">
      <w:pPr>
        <w:pStyle w:val="Akapitzlist"/>
        <w:numPr>
          <w:ilvl w:val="0"/>
          <w:numId w:val="23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odebranie uprawnień;</w:t>
      </w:r>
    </w:p>
    <w:p w14:paraId="70462424" w14:textId="77777777" w:rsidR="009034F6" w:rsidRPr="000A1C7A" w:rsidRDefault="009034F6" w:rsidP="009034F6">
      <w:pPr>
        <w:pStyle w:val="Akapitzlist"/>
        <w:numPr>
          <w:ilvl w:val="0"/>
          <w:numId w:val="23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publikacja danych;</w:t>
      </w:r>
    </w:p>
    <w:p w14:paraId="4DE577EE" w14:textId="77777777" w:rsidR="009034F6" w:rsidRPr="000A1C7A" w:rsidRDefault="009034F6" w:rsidP="009034F6">
      <w:pPr>
        <w:pStyle w:val="Akapitzlist"/>
        <w:numPr>
          <w:ilvl w:val="0"/>
          <w:numId w:val="23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przeglądy uprawnień;</w:t>
      </w:r>
    </w:p>
    <w:p w14:paraId="7736D33A" w14:textId="77777777" w:rsidR="009034F6" w:rsidRPr="000A1C7A" w:rsidRDefault="009034F6" w:rsidP="009034F6">
      <w:pPr>
        <w:pStyle w:val="Akapitzlist"/>
        <w:numPr>
          <w:ilvl w:val="0"/>
          <w:numId w:val="23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kontrole przeprowadzane w zakresie CRU;</w:t>
      </w:r>
    </w:p>
    <w:p w14:paraId="0D525C3F" w14:textId="77777777" w:rsidR="009034F6" w:rsidRPr="000A1C7A" w:rsidRDefault="009034F6" w:rsidP="009034F6">
      <w:pPr>
        <w:pStyle w:val="Akapitzlist"/>
        <w:numPr>
          <w:ilvl w:val="0"/>
          <w:numId w:val="23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inne czynności mające znaczenie dla prawidłowego funkcjonowania systemu.</w:t>
      </w:r>
    </w:p>
    <w:p w14:paraId="2BA9A040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Rozdział 12</w:t>
      </w:r>
    </w:p>
    <w:p w14:paraId="2575760B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Postanowienia końcowe</w:t>
      </w:r>
    </w:p>
    <w:p w14:paraId="263E3FB7" w14:textId="77777777" w:rsidR="009034F6" w:rsidRPr="00273518" w:rsidRDefault="009034F6" w:rsidP="009034F6">
      <w:pPr>
        <w:jc w:val="center"/>
        <w:rPr>
          <w:rFonts w:ascii="Garamond" w:hAnsi="Garamond"/>
        </w:rPr>
      </w:pPr>
      <w:r w:rsidRPr="00273518">
        <w:rPr>
          <w:rFonts w:ascii="Garamond" w:hAnsi="Garamond"/>
        </w:rPr>
        <w:t>§ 15</w:t>
      </w:r>
      <w:r>
        <w:rPr>
          <w:rFonts w:ascii="Garamond" w:hAnsi="Garamond"/>
        </w:rPr>
        <w:t>.</w:t>
      </w:r>
    </w:p>
    <w:p w14:paraId="3D1F2067" w14:textId="77777777" w:rsidR="009034F6" w:rsidRPr="000A1C7A" w:rsidRDefault="009034F6" w:rsidP="009034F6">
      <w:pPr>
        <w:pStyle w:val="Akapitzlist"/>
        <w:numPr>
          <w:ilvl w:val="0"/>
          <w:numId w:val="24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W sprawach nieuregulowanych niniejszą instrukcją stosuje się przepisy prawa powszechnie obowiązującego.</w:t>
      </w:r>
    </w:p>
    <w:p w14:paraId="6E2AEFD9" w14:textId="77777777" w:rsidR="009034F6" w:rsidRPr="000A1C7A" w:rsidRDefault="009034F6" w:rsidP="009034F6">
      <w:pPr>
        <w:pStyle w:val="Akapitzlist"/>
        <w:numPr>
          <w:ilvl w:val="0"/>
          <w:numId w:val="24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W przypadku wątpliwości dotyczących ujawnienia umowy w CRU pracownik merytoryczny konsultuje sprawę z Sekretarzem Gminy, a w r</w:t>
      </w:r>
      <w:r>
        <w:rPr>
          <w:rFonts w:ascii="Garamond" w:hAnsi="Garamond"/>
        </w:rPr>
        <w:t>azie potrzeby z obsługą prawną Urzędu</w:t>
      </w:r>
      <w:r w:rsidRPr="000A1C7A">
        <w:rPr>
          <w:rFonts w:ascii="Garamond" w:hAnsi="Garamond"/>
        </w:rPr>
        <w:t>.</w:t>
      </w:r>
    </w:p>
    <w:p w14:paraId="00404F46" w14:textId="77777777" w:rsidR="009034F6" w:rsidRDefault="009034F6" w:rsidP="009034F6">
      <w:pPr>
        <w:pStyle w:val="Akapitzlist"/>
        <w:numPr>
          <w:ilvl w:val="0"/>
          <w:numId w:val="24"/>
        </w:num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Instrukcja podlega stosowaniu przez wszystkich pracowników uczestniczących w procesie zawierania, realizacji i rozliczania umów podlegających ujawnieniu w CRU.</w:t>
      </w:r>
    </w:p>
    <w:p w14:paraId="3D89F5C9" w14:textId="77777777" w:rsidR="00714C98" w:rsidRDefault="00714C98"/>
    <w:sectPr w:rsidR="0071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448"/>
    <w:multiLevelType w:val="hybridMultilevel"/>
    <w:tmpl w:val="AE800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ED9"/>
    <w:multiLevelType w:val="hybridMultilevel"/>
    <w:tmpl w:val="57ACE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4976"/>
    <w:multiLevelType w:val="hybridMultilevel"/>
    <w:tmpl w:val="9BE64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B09"/>
    <w:multiLevelType w:val="hybridMultilevel"/>
    <w:tmpl w:val="628C0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3D0"/>
    <w:multiLevelType w:val="hybridMultilevel"/>
    <w:tmpl w:val="6FC69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2417"/>
    <w:multiLevelType w:val="hybridMultilevel"/>
    <w:tmpl w:val="E572C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765D"/>
    <w:multiLevelType w:val="hybridMultilevel"/>
    <w:tmpl w:val="4B5C6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678"/>
    <w:multiLevelType w:val="hybridMultilevel"/>
    <w:tmpl w:val="34D67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2DF"/>
    <w:multiLevelType w:val="hybridMultilevel"/>
    <w:tmpl w:val="64966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6BDD"/>
    <w:multiLevelType w:val="hybridMultilevel"/>
    <w:tmpl w:val="9868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54BE5"/>
    <w:multiLevelType w:val="hybridMultilevel"/>
    <w:tmpl w:val="E2A8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D6E07"/>
    <w:multiLevelType w:val="hybridMultilevel"/>
    <w:tmpl w:val="82E86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17448"/>
    <w:multiLevelType w:val="hybridMultilevel"/>
    <w:tmpl w:val="A150F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C7DE8"/>
    <w:multiLevelType w:val="hybridMultilevel"/>
    <w:tmpl w:val="62DCE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96A92"/>
    <w:multiLevelType w:val="hybridMultilevel"/>
    <w:tmpl w:val="568A63B0"/>
    <w:lvl w:ilvl="0" w:tplc="B8146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394056"/>
    <w:multiLevelType w:val="hybridMultilevel"/>
    <w:tmpl w:val="37E2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75FFD"/>
    <w:multiLevelType w:val="hybridMultilevel"/>
    <w:tmpl w:val="A00C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A4A3D"/>
    <w:multiLevelType w:val="hybridMultilevel"/>
    <w:tmpl w:val="98A6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4655"/>
    <w:multiLevelType w:val="hybridMultilevel"/>
    <w:tmpl w:val="41921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62EDE"/>
    <w:multiLevelType w:val="hybridMultilevel"/>
    <w:tmpl w:val="D0B44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15355"/>
    <w:multiLevelType w:val="hybridMultilevel"/>
    <w:tmpl w:val="4A36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A3A05"/>
    <w:multiLevelType w:val="hybridMultilevel"/>
    <w:tmpl w:val="18E8D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031AF"/>
    <w:multiLevelType w:val="hybridMultilevel"/>
    <w:tmpl w:val="F548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A5B"/>
    <w:multiLevelType w:val="hybridMultilevel"/>
    <w:tmpl w:val="2C648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374884">
    <w:abstractNumId w:val="22"/>
  </w:num>
  <w:num w:numId="2" w16cid:durableId="1937976814">
    <w:abstractNumId w:val="16"/>
  </w:num>
  <w:num w:numId="3" w16cid:durableId="615454628">
    <w:abstractNumId w:val="14"/>
  </w:num>
  <w:num w:numId="4" w16cid:durableId="1311865981">
    <w:abstractNumId w:val="12"/>
  </w:num>
  <w:num w:numId="5" w16cid:durableId="1664091535">
    <w:abstractNumId w:val="7"/>
  </w:num>
  <w:num w:numId="6" w16cid:durableId="194536723">
    <w:abstractNumId w:val="21"/>
  </w:num>
  <w:num w:numId="7" w16cid:durableId="6031902">
    <w:abstractNumId w:val="3"/>
  </w:num>
  <w:num w:numId="8" w16cid:durableId="129439792">
    <w:abstractNumId w:val="13"/>
  </w:num>
  <w:num w:numId="9" w16cid:durableId="827138915">
    <w:abstractNumId w:val="10"/>
  </w:num>
  <w:num w:numId="10" w16cid:durableId="374625315">
    <w:abstractNumId w:val="4"/>
  </w:num>
  <w:num w:numId="11" w16cid:durableId="1694184683">
    <w:abstractNumId w:val="17"/>
  </w:num>
  <w:num w:numId="12" w16cid:durableId="1418015606">
    <w:abstractNumId w:val="0"/>
  </w:num>
  <w:num w:numId="13" w16cid:durableId="1862276095">
    <w:abstractNumId w:val="15"/>
  </w:num>
  <w:num w:numId="14" w16cid:durableId="1847865879">
    <w:abstractNumId w:val="1"/>
  </w:num>
  <w:num w:numId="15" w16cid:durableId="1106385766">
    <w:abstractNumId w:val="11"/>
  </w:num>
  <w:num w:numId="16" w16cid:durableId="545484188">
    <w:abstractNumId w:val="8"/>
  </w:num>
  <w:num w:numId="17" w16cid:durableId="825127168">
    <w:abstractNumId w:val="19"/>
  </w:num>
  <w:num w:numId="18" w16cid:durableId="1852065876">
    <w:abstractNumId w:val="5"/>
  </w:num>
  <w:num w:numId="19" w16cid:durableId="1549683465">
    <w:abstractNumId w:val="2"/>
  </w:num>
  <w:num w:numId="20" w16cid:durableId="916019132">
    <w:abstractNumId w:val="18"/>
  </w:num>
  <w:num w:numId="21" w16cid:durableId="449780975">
    <w:abstractNumId w:val="23"/>
  </w:num>
  <w:num w:numId="22" w16cid:durableId="366494997">
    <w:abstractNumId w:val="9"/>
  </w:num>
  <w:num w:numId="23" w16cid:durableId="689336540">
    <w:abstractNumId w:val="6"/>
  </w:num>
  <w:num w:numId="24" w16cid:durableId="18944679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F6"/>
    <w:rsid w:val="006268B9"/>
    <w:rsid w:val="00702996"/>
    <w:rsid w:val="00714C98"/>
    <w:rsid w:val="009034F6"/>
    <w:rsid w:val="009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E0C4"/>
  <w15:chartTrackingRefBased/>
  <w15:docId w15:val="{980B43C5-870F-47F4-A25B-A4DEAA05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4F6"/>
  </w:style>
  <w:style w:type="paragraph" w:styleId="Nagwek1">
    <w:name w:val="heading 1"/>
    <w:basedOn w:val="Normalny"/>
    <w:next w:val="Normalny"/>
    <w:link w:val="Nagwek1Znak"/>
    <w:uiPriority w:val="9"/>
    <w:qFormat/>
    <w:rsid w:val="0090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4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0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Majchrzak</dc:creator>
  <cp:keywords/>
  <dc:description/>
  <cp:lastModifiedBy>Justyna Majchrzak</cp:lastModifiedBy>
  <cp:revision>1</cp:revision>
  <dcterms:created xsi:type="dcterms:W3CDTF">2026-07-07T11:13:00Z</dcterms:created>
  <dcterms:modified xsi:type="dcterms:W3CDTF">2026-07-07T11:15:00Z</dcterms:modified>
</cp:coreProperties>
</file>