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77D8C" w14:textId="53C97CDC" w:rsidR="00E811F3" w:rsidRDefault="00F76CAD" w:rsidP="00F76CAD">
      <w:pPr>
        <w:jc w:val="center"/>
        <w:rPr>
          <w:b/>
          <w:bCs/>
          <w:sz w:val="24"/>
          <w:szCs w:val="24"/>
        </w:rPr>
      </w:pPr>
      <w:r>
        <w:rPr>
          <w:b/>
          <w:bCs/>
          <w:sz w:val="24"/>
          <w:szCs w:val="24"/>
        </w:rPr>
        <w:t xml:space="preserve">WZÓR UMOWY </w:t>
      </w:r>
    </w:p>
    <w:p w14:paraId="344BFA7B" w14:textId="77777777" w:rsidR="00F76CAD" w:rsidRDefault="00F76CAD" w:rsidP="00F76CAD">
      <w:pPr>
        <w:jc w:val="right"/>
        <w:rPr>
          <w:b/>
          <w:bCs/>
          <w:shd w:val="clear" w:color="auto" w:fill="FFFFFF"/>
        </w:rPr>
      </w:pPr>
    </w:p>
    <w:p w14:paraId="44707A7E" w14:textId="4098CA5D" w:rsidR="00F76CAD" w:rsidRDefault="00F76CAD" w:rsidP="00F76CAD">
      <w:pPr>
        <w:jc w:val="center"/>
        <w:rPr>
          <w:b/>
          <w:bCs/>
          <w:sz w:val="24"/>
          <w:szCs w:val="24"/>
          <w:shd w:val="clear" w:color="auto" w:fill="FFFFFF"/>
        </w:rPr>
      </w:pPr>
      <w:r>
        <w:rPr>
          <w:b/>
          <w:bCs/>
          <w:sz w:val="24"/>
          <w:szCs w:val="24"/>
          <w:shd w:val="clear" w:color="auto" w:fill="FFFFFF"/>
        </w:rPr>
        <w:t xml:space="preserve">UMOWA </w:t>
      </w:r>
      <w:r w:rsidR="00A433A4" w:rsidRPr="00A433A4">
        <w:rPr>
          <w:b/>
          <w:bCs/>
          <w:sz w:val="24"/>
          <w:szCs w:val="24"/>
          <w:shd w:val="clear" w:color="auto" w:fill="FFFFFF"/>
        </w:rPr>
        <w:t>OrA.272.1…...2025</w:t>
      </w:r>
    </w:p>
    <w:p w14:paraId="63953EFF" w14:textId="77777777" w:rsidR="00AA5766" w:rsidRDefault="00980807" w:rsidP="00980807">
      <w:pPr>
        <w:rPr>
          <w:sz w:val="24"/>
          <w:szCs w:val="24"/>
        </w:rPr>
      </w:pPr>
      <w:r>
        <w:rPr>
          <w:sz w:val="24"/>
          <w:szCs w:val="24"/>
        </w:rPr>
        <w:t xml:space="preserve">Zawarta w dniu …………………….. </w:t>
      </w:r>
      <w:r w:rsidR="00AA5766">
        <w:rPr>
          <w:sz w:val="24"/>
          <w:szCs w:val="24"/>
        </w:rPr>
        <w:t xml:space="preserve">2025 </w:t>
      </w:r>
      <w:r>
        <w:rPr>
          <w:sz w:val="24"/>
          <w:szCs w:val="24"/>
        </w:rPr>
        <w:t>r. w Pacynie pomiędzy</w:t>
      </w:r>
      <w:r w:rsidR="00AA5766">
        <w:rPr>
          <w:sz w:val="24"/>
          <w:szCs w:val="24"/>
        </w:rPr>
        <w:t>:</w:t>
      </w:r>
    </w:p>
    <w:p w14:paraId="7C3BC6DE" w14:textId="0DEC7673" w:rsidR="00F76CAD" w:rsidRDefault="00980807" w:rsidP="00980807">
      <w:pPr>
        <w:rPr>
          <w:sz w:val="24"/>
          <w:szCs w:val="24"/>
        </w:rPr>
      </w:pPr>
      <w:r>
        <w:rPr>
          <w:sz w:val="24"/>
          <w:szCs w:val="24"/>
        </w:rPr>
        <w:t xml:space="preserve">gminą Pacyna ul. Wyzwolenia 7, 09-541 Pacyna, </w:t>
      </w:r>
      <w:r w:rsidR="00AA5766">
        <w:rPr>
          <w:sz w:val="24"/>
          <w:szCs w:val="24"/>
        </w:rPr>
        <w:t>zwaną dalej ,,Zamawiającym”,</w:t>
      </w:r>
    </w:p>
    <w:p w14:paraId="65A1CC40" w14:textId="77777777" w:rsidR="00111A91" w:rsidRDefault="00AA5766" w:rsidP="00980807">
      <w:pPr>
        <w:rPr>
          <w:sz w:val="24"/>
          <w:szCs w:val="24"/>
        </w:rPr>
      </w:pPr>
      <w:r>
        <w:rPr>
          <w:sz w:val="24"/>
          <w:szCs w:val="24"/>
        </w:rPr>
        <w:t>reprezentowaną przez</w:t>
      </w:r>
      <w:r w:rsidR="00111A91">
        <w:rPr>
          <w:sz w:val="24"/>
          <w:szCs w:val="24"/>
        </w:rPr>
        <w:t>:</w:t>
      </w:r>
    </w:p>
    <w:p w14:paraId="0735FA50" w14:textId="28BC1C52" w:rsidR="00111A91" w:rsidRDefault="00AA5766" w:rsidP="00980807">
      <w:pPr>
        <w:rPr>
          <w:sz w:val="24"/>
          <w:szCs w:val="24"/>
        </w:rPr>
      </w:pPr>
      <w:r>
        <w:rPr>
          <w:sz w:val="24"/>
          <w:szCs w:val="24"/>
        </w:rPr>
        <w:t>Wójta Gminy Pacyna Tomasza Klimczaka</w:t>
      </w:r>
      <w:r w:rsidR="00111A91">
        <w:rPr>
          <w:sz w:val="24"/>
          <w:szCs w:val="24"/>
        </w:rPr>
        <w:t>,</w:t>
      </w:r>
    </w:p>
    <w:p w14:paraId="74F468BA" w14:textId="094EB0D8" w:rsidR="00AA5766" w:rsidRPr="008E161D" w:rsidRDefault="00AA5766" w:rsidP="008E161D">
      <w:pPr>
        <w:suppressAutoHyphens/>
        <w:spacing w:after="0" w:line="276" w:lineRule="auto"/>
        <w:jc w:val="both"/>
        <w:rPr>
          <w:rFonts w:ascii="Garamond" w:eastAsia="Arial" w:hAnsi="Garamond" w:cs="Arial"/>
          <w:b/>
          <w:color w:val="FF0000"/>
          <w:sz w:val="28"/>
          <w:szCs w:val="28"/>
          <w:lang w:eastAsia="pl-PL"/>
        </w:rPr>
      </w:pPr>
      <w:r>
        <w:rPr>
          <w:sz w:val="24"/>
          <w:szCs w:val="24"/>
        </w:rPr>
        <w:t xml:space="preserve">przy kontrasygnacie </w:t>
      </w:r>
      <w:r w:rsidR="008E161D" w:rsidRPr="008E161D">
        <w:rPr>
          <w:rFonts w:eastAsia="Arial" w:cstheme="minorHAnsi"/>
          <w:bCs/>
          <w:sz w:val="24"/>
          <w:szCs w:val="24"/>
          <w:lang w:eastAsia="pl-PL"/>
        </w:rPr>
        <w:t>Pani Justyny Pawlak – księgowej ds. wymiaru podatków i opłat, na podstawie upoważnienia nr 2 z dnia 7 czerwca 2024 r. wydanego przez Skarbnika Gminy Pacyna.</w:t>
      </w:r>
      <w:r w:rsidR="008E161D" w:rsidRPr="008E161D">
        <w:rPr>
          <w:rFonts w:ascii="Garamond" w:eastAsia="Arial" w:hAnsi="Garamond" w:cs="Arial"/>
          <w:b/>
          <w:sz w:val="24"/>
          <w:szCs w:val="24"/>
          <w:lang w:eastAsia="pl-PL"/>
        </w:rPr>
        <w:t xml:space="preserve">  </w:t>
      </w:r>
    </w:p>
    <w:p w14:paraId="1AE7613B" w14:textId="3989C55D" w:rsidR="00AA5766" w:rsidRDefault="00AA5766" w:rsidP="00980807">
      <w:pPr>
        <w:rPr>
          <w:sz w:val="24"/>
          <w:szCs w:val="24"/>
        </w:rPr>
      </w:pPr>
      <w:r>
        <w:rPr>
          <w:sz w:val="24"/>
          <w:szCs w:val="24"/>
        </w:rPr>
        <w:t>a</w:t>
      </w:r>
    </w:p>
    <w:p w14:paraId="4A167788" w14:textId="7D2CDC9F" w:rsidR="00AA5766" w:rsidRDefault="00AA5766" w:rsidP="00980807">
      <w:pPr>
        <w:rPr>
          <w:sz w:val="24"/>
          <w:szCs w:val="24"/>
        </w:rPr>
      </w:pPr>
      <w:r>
        <w:rPr>
          <w:sz w:val="24"/>
          <w:szCs w:val="24"/>
        </w:rPr>
        <w:t>………………………………………………………………………………………………………………………………………………………………………………………………………………………………………………………………………………………………………………………………………………………………………………………………………………………………………………,</w:t>
      </w:r>
    </w:p>
    <w:p w14:paraId="780529DC" w14:textId="4335C686" w:rsidR="00AA5766" w:rsidRDefault="00AA5766" w:rsidP="00980807">
      <w:pPr>
        <w:rPr>
          <w:sz w:val="24"/>
          <w:szCs w:val="24"/>
        </w:rPr>
      </w:pPr>
      <w:r>
        <w:rPr>
          <w:sz w:val="24"/>
          <w:szCs w:val="24"/>
        </w:rPr>
        <w:t>Zwanym/zwaną dalej ,,Wykonawcą”, o następującej treści:</w:t>
      </w:r>
    </w:p>
    <w:p w14:paraId="0E3E900F" w14:textId="731FA042" w:rsidR="00AA5766" w:rsidRDefault="00AA5766" w:rsidP="00980807">
      <w:pPr>
        <w:rPr>
          <w:sz w:val="24"/>
          <w:szCs w:val="24"/>
        </w:rPr>
      </w:pPr>
      <w:r>
        <w:rPr>
          <w:sz w:val="24"/>
          <w:szCs w:val="24"/>
        </w:rPr>
        <w:t xml:space="preserve"> </w:t>
      </w:r>
    </w:p>
    <w:p w14:paraId="15AE0FA3" w14:textId="0C2AEC54" w:rsidR="00AA5766" w:rsidRPr="00AA5766" w:rsidRDefault="00AA5766" w:rsidP="00AA5766">
      <w:pPr>
        <w:spacing w:line="276" w:lineRule="auto"/>
        <w:jc w:val="center"/>
        <w:rPr>
          <w:b/>
          <w:sz w:val="24"/>
          <w:szCs w:val="24"/>
        </w:rPr>
      </w:pPr>
      <w:r w:rsidRPr="00AA5766">
        <w:rPr>
          <w:b/>
          <w:sz w:val="24"/>
          <w:szCs w:val="24"/>
        </w:rPr>
        <w:t>§1</w:t>
      </w:r>
      <w:r w:rsidR="00BA2D3E">
        <w:rPr>
          <w:b/>
          <w:sz w:val="24"/>
          <w:szCs w:val="24"/>
        </w:rPr>
        <w:t>.</w:t>
      </w:r>
    </w:p>
    <w:p w14:paraId="67E438B6" w14:textId="353EA400" w:rsidR="00AA5766" w:rsidRDefault="00AA5766" w:rsidP="00AA5766">
      <w:pPr>
        <w:spacing w:line="276" w:lineRule="auto"/>
        <w:jc w:val="center"/>
        <w:rPr>
          <w:bCs/>
          <w:sz w:val="24"/>
          <w:szCs w:val="24"/>
        </w:rPr>
      </w:pPr>
      <w:r w:rsidRPr="00AA5766">
        <w:rPr>
          <w:bCs/>
          <w:sz w:val="24"/>
          <w:szCs w:val="24"/>
        </w:rPr>
        <w:t>Przedmiot Umowy</w:t>
      </w:r>
    </w:p>
    <w:p w14:paraId="1D7D25EB" w14:textId="5F8A2E1D" w:rsidR="00BA41B3" w:rsidRPr="00897A8E" w:rsidRDefault="00AA5766" w:rsidP="00897A8E">
      <w:pPr>
        <w:pStyle w:val="Akapitzlist"/>
        <w:numPr>
          <w:ilvl w:val="0"/>
          <w:numId w:val="1"/>
        </w:numPr>
        <w:spacing w:line="276" w:lineRule="auto"/>
        <w:rPr>
          <w:bCs/>
          <w:sz w:val="24"/>
          <w:szCs w:val="24"/>
        </w:rPr>
      </w:pPr>
      <w:r>
        <w:rPr>
          <w:bCs/>
          <w:sz w:val="24"/>
          <w:szCs w:val="24"/>
        </w:rPr>
        <w:t>W związku z dokonaniem przez Zamawiającego wyboru oferty,</w:t>
      </w:r>
      <w:r w:rsidR="008E161D">
        <w:rPr>
          <w:bCs/>
          <w:sz w:val="24"/>
          <w:szCs w:val="24"/>
        </w:rPr>
        <w:t xml:space="preserve"> </w:t>
      </w:r>
      <w:r>
        <w:rPr>
          <w:bCs/>
          <w:sz w:val="24"/>
          <w:szCs w:val="24"/>
        </w:rPr>
        <w:t xml:space="preserve">Zamawiający zleca, a Wykonawca przyjmuje obowiązek wykonania zadania pn. ,,Wykonanie badań dotyczących potrzeb edukacyjnych mieszkańców Gminy Pacyna, w tym zidentyfikowanie grup wymagających szczególnego wsparcia oraz opracowanie </w:t>
      </w:r>
      <w:r w:rsidR="00BA2D3E">
        <w:rPr>
          <w:bCs/>
          <w:sz w:val="24"/>
          <w:szCs w:val="24"/>
        </w:rPr>
        <w:t xml:space="preserve">scenariusza planowanych do przeprowadzenia działań” oraz z ,,Przeprowadzeniem kampanii </w:t>
      </w:r>
      <w:proofErr w:type="spellStart"/>
      <w:r w:rsidR="00BA2D3E">
        <w:rPr>
          <w:bCs/>
          <w:sz w:val="24"/>
          <w:szCs w:val="24"/>
        </w:rPr>
        <w:t>edukacyjno</w:t>
      </w:r>
      <w:proofErr w:type="spellEnd"/>
      <w:r w:rsidR="00BA2D3E">
        <w:rPr>
          <w:bCs/>
          <w:sz w:val="24"/>
          <w:szCs w:val="24"/>
        </w:rPr>
        <w:t xml:space="preserve"> – informacyjnej” w ramach projektu pn.: ,,Mazowsze bez smogu” współfinansowanego przez Unię Europejską ze środków Europejskiego Funduszu Rozwoju Regionalnego w ramach Programu Fundusze Europejskie dla Mazowsza na lata 2021-2027.</w:t>
      </w:r>
    </w:p>
    <w:p w14:paraId="41A4D764" w14:textId="6738614B" w:rsidR="00BA2D3E" w:rsidRDefault="00BA2D3E" w:rsidP="00897A8E">
      <w:pPr>
        <w:spacing w:line="276" w:lineRule="auto"/>
        <w:jc w:val="center"/>
        <w:rPr>
          <w:b/>
          <w:sz w:val="24"/>
          <w:szCs w:val="24"/>
        </w:rPr>
      </w:pPr>
      <w:r w:rsidRPr="00AA5766">
        <w:rPr>
          <w:b/>
          <w:sz w:val="24"/>
          <w:szCs w:val="24"/>
        </w:rPr>
        <w:t>§</w:t>
      </w:r>
      <w:r>
        <w:rPr>
          <w:b/>
          <w:sz w:val="24"/>
          <w:szCs w:val="24"/>
        </w:rPr>
        <w:t>2.</w:t>
      </w:r>
    </w:p>
    <w:p w14:paraId="6A44CD46" w14:textId="6FD925FC" w:rsidR="00BA2D3E" w:rsidRDefault="00BA2D3E" w:rsidP="00BA2D3E">
      <w:pPr>
        <w:spacing w:line="276" w:lineRule="auto"/>
        <w:jc w:val="center"/>
        <w:rPr>
          <w:bCs/>
          <w:sz w:val="24"/>
          <w:szCs w:val="24"/>
        </w:rPr>
      </w:pPr>
      <w:r>
        <w:rPr>
          <w:bCs/>
          <w:sz w:val="24"/>
          <w:szCs w:val="24"/>
        </w:rPr>
        <w:t>Terminy</w:t>
      </w:r>
    </w:p>
    <w:p w14:paraId="3DFD4DE1" w14:textId="0CBAF56A" w:rsidR="00BA2D3E" w:rsidRDefault="00BA2D3E" w:rsidP="00BA2D3E">
      <w:pPr>
        <w:pStyle w:val="Akapitzlist"/>
        <w:numPr>
          <w:ilvl w:val="0"/>
          <w:numId w:val="2"/>
        </w:numPr>
        <w:spacing w:line="276" w:lineRule="auto"/>
        <w:rPr>
          <w:bCs/>
          <w:sz w:val="24"/>
          <w:szCs w:val="24"/>
        </w:rPr>
      </w:pPr>
      <w:r>
        <w:rPr>
          <w:bCs/>
          <w:sz w:val="24"/>
          <w:szCs w:val="24"/>
        </w:rPr>
        <w:t>Terminy realizacji umowy ustala się następująco:</w:t>
      </w:r>
    </w:p>
    <w:p w14:paraId="05609C13" w14:textId="7BF9F8AF" w:rsidR="00BA2D3E" w:rsidRDefault="00BA2D3E" w:rsidP="00BA2D3E">
      <w:pPr>
        <w:pStyle w:val="Akapitzlist"/>
        <w:numPr>
          <w:ilvl w:val="0"/>
          <w:numId w:val="3"/>
        </w:numPr>
        <w:spacing w:line="276" w:lineRule="auto"/>
        <w:rPr>
          <w:bCs/>
          <w:sz w:val="24"/>
          <w:szCs w:val="24"/>
        </w:rPr>
      </w:pPr>
      <w:r>
        <w:rPr>
          <w:bCs/>
          <w:sz w:val="24"/>
          <w:szCs w:val="24"/>
        </w:rPr>
        <w:t>Zadanie I:</w:t>
      </w:r>
    </w:p>
    <w:p w14:paraId="35A97790" w14:textId="630DC490" w:rsidR="00BA2D3E" w:rsidRDefault="00BA2D3E" w:rsidP="00745A42">
      <w:pPr>
        <w:pStyle w:val="Akapitzlist"/>
        <w:numPr>
          <w:ilvl w:val="0"/>
          <w:numId w:val="37"/>
        </w:numPr>
        <w:spacing w:line="276" w:lineRule="auto"/>
        <w:rPr>
          <w:bCs/>
          <w:sz w:val="24"/>
          <w:szCs w:val="24"/>
        </w:rPr>
      </w:pPr>
      <w:r>
        <w:rPr>
          <w:bCs/>
          <w:sz w:val="24"/>
          <w:szCs w:val="24"/>
        </w:rPr>
        <w:t>rozpoczęcie realizacji – od dnia podpisania umowy,</w:t>
      </w:r>
    </w:p>
    <w:p w14:paraId="3797325F" w14:textId="17EC1BEE" w:rsidR="00BA2D3E" w:rsidRDefault="00BA2D3E" w:rsidP="00745A42">
      <w:pPr>
        <w:pStyle w:val="Akapitzlist"/>
        <w:numPr>
          <w:ilvl w:val="0"/>
          <w:numId w:val="37"/>
        </w:numPr>
        <w:spacing w:line="276" w:lineRule="auto"/>
        <w:rPr>
          <w:bCs/>
          <w:sz w:val="24"/>
          <w:szCs w:val="24"/>
        </w:rPr>
      </w:pPr>
      <w:r>
        <w:rPr>
          <w:bCs/>
          <w:sz w:val="24"/>
          <w:szCs w:val="24"/>
        </w:rPr>
        <w:t>zakończenie realizacji – do dnia 31.03.2025 roku.</w:t>
      </w:r>
    </w:p>
    <w:p w14:paraId="233711FA" w14:textId="4200CB4D" w:rsidR="00BA2D3E" w:rsidRDefault="00BA2D3E" w:rsidP="00BA2D3E">
      <w:pPr>
        <w:pStyle w:val="Akapitzlist"/>
        <w:numPr>
          <w:ilvl w:val="0"/>
          <w:numId w:val="3"/>
        </w:numPr>
        <w:spacing w:line="276" w:lineRule="auto"/>
        <w:rPr>
          <w:bCs/>
          <w:sz w:val="24"/>
          <w:szCs w:val="24"/>
        </w:rPr>
      </w:pPr>
      <w:r>
        <w:rPr>
          <w:bCs/>
          <w:sz w:val="24"/>
          <w:szCs w:val="24"/>
        </w:rPr>
        <w:lastRenderedPageBreak/>
        <w:t>Zadanie II:</w:t>
      </w:r>
    </w:p>
    <w:p w14:paraId="3223FC2D" w14:textId="32ED5367" w:rsidR="00BA2D3E" w:rsidRDefault="00BA2D3E" w:rsidP="00745A42">
      <w:pPr>
        <w:pStyle w:val="Akapitzlist"/>
        <w:numPr>
          <w:ilvl w:val="0"/>
          <w:numId w:val="38"/>
        </w:numPr>
        <w:spacing w:line="276" w:lineRule="auto"/>
        <w:rPr>
          <w:bCs/>
          <w:sz w:val="24"/>
          <w:szCs w:val="24"/>
        </w:rPr>
      </w:pPr>
      <w:r>
        <w:rPr>
          <w:bCs/>
          <w:sz w:val="24"/>
          <w:szCs w:val="24"/>
        </w:rPr>
        <w:t>rozpoczęcie realizacji – od dnia 01.05.2025 roku,</w:t>
      </w:r>
    </w:p>
    <w:p w14:paraId="7012CD67" w14:textId="2E74AEDE" w:rsidR="00BA2D3E" w:rsidRPr="00BA2D3E" w:rsidRDefault="00BA2D3E" w:rsidP="00745A42">
      <w:pPr>
        <w:pStyle w:val="Akapitzlist"/>
        <w:numPr>
          <w:ilvl w:val="0"/>
          <w:numId w:val="38"/>
        </w:numPr>
        <w:spacing w:line="276" w:lineRule="auto"/>
        <w:rPr>
          <w:bCs/>
          <w:sz w:val="24"/>
          <w:szCs w:val="24"/>
        </w:rPr>
      </w:pPr>
      <w:r>
        <w:rPr>
          <w:bCs/>
          <w:sz w:val="24"/>
          <w:szCs w:val="24"/>
        </w:rPr>
        <w:t>zakończenie realizacji – do dnia 31.12.202</w:t>
      </w:r>
      <w:r w:rsidR="00745A42">
        <w:rPr>
          <w:bCs/>
          <w:sz w:val="24"/>
          <w:szCs w:val="24"/>
        </w:rPr>
        <w:t>5</w:t>
      </w:r>
      <w:r>
        <w:rPr>
          <w:bCs/>
          <w:sz w:val="24"/>
          <w:szCs w:val="24"/>
        </w:rPr>
        <w:t xml:space="preserve"> roku.</w:t>
      </w:r>
    </w:p>
    <w:p w14:paraId="75BE040B" w14:textId="77777777" w:rsidR="00AA5766" w:rsidRDefault="00AA5766" w:rsidP="008E161D">
      <w:pPr>
        <w:rPr>
          <w:sz w:val="24"/>
          <w:szCs w:val="24"/>
        </w:rPr>
      </w:pPr>
    </w:p>
    <w:p w14:paraId="54EB7BA6" w14:textId="5CF023CB" w:rsidR="00BA2D3E" w:rsidRDefault="00BA2D3E" w:rsidP="00BA2D3E">
      <w:pPr>
        <w:spacing w:line="276" w:lineRule="auto"/>
        <w:jc w:val="center"/>
        <w:rPr>
          <w:b/>
          <w:sz w:val="24"/>
          <w:szCs w:val="24"/>
        </w:rPr>
      </w:pPr>
      <w:r w:rsidRPr="00AA5766">
        <w:rPr>
          <w:b/>
          <w:sz w:val="24"/>
          <w:szCs w:val="24"/>
        </w:rPr>
        <w:t>§</w:t>
      </w:r>
      <w:r>
        <w:rPr>
          <w:b/>
          <w:sz w:val="24"/>
          <w:szCs w:val="24"/>
        </w:rPr>
        <w:t>3.</w:t>
      </w:r>
    </w:p>
    <w:p w14:paraId="47B21EB0" w14:textId="385598A0" w:rsidR="00BA2D3E" w:rsidRDefault="00BA2D3E" w:rsidP="00BA2D3E">
      <w:pPr>
        <w:spacing w:line="276" w:lineRule="auto"/>
        <w:jc w:val="center"/>
        <w:rPr>
          <w:bCs/>
          <w:sz w:val="24"/>
          <w:szCs w:val="24"/>
        </w:rPr>
      </w:pPr>
      <w:r>
        <w:rPr>
          <w:bCs/>
          <w:sz w:val="24"/>
          <w:szCs w:val="24"/>
        </w:rPr>
        <w:t>Obowiązki stron</w:t>
      </w:r>
    </w:p>
    <w:p w14:paraId="3FA4DEB1" w14:textId="13DABFAA" w:rsidR="00BA2D3E" w:rsidRDefault="00314D5D" w:rsidP="00314D5D">
      <w:pPr>
        <w:pStyle w:val="Akapitzlist"/>
        <w:numPr>
          <w:ilvl w:val="0"/>
          <w:numId w:val="4"/>
        </w:numPr>
        <w:spacing w:line="276" w:lineRule="auto"/>
        <w:rPr>
          <w:bCs/>
          <w:sz w:val="24"/>
          <w:szCs w:val="24"/>
        </w:rPr>
      </w:pPr>
      <w:r>
        <w:rPr>
          <w:bCs/>
          <w:sz w:val="24"/>
          <w:szCs w:val="24"/>
        </w:rPr>
        <w:t>Do obowiązków Wykonawcy należy:</w:t>
      </w:r>
    </w:p>
    <w:p w14:paraId="3AAFB099" w14:textId="163B5683" w:rsidR="00314D5D" w:rsidRPr="0027777D" w:rsidRDefault="00314D5D" w:rsidP="0027777D">
      <w:pPr>
        <w:spacing w:line="276" w:lineRule="auto"/>
        <w:ind w:left="360"/>
        <w:rPr>
          <w:bCs/>
          <w:sz w:val="24"/>
          <w:szCs w:val="24"/>
        </w:rPr>
      </w:pPr>
      <w:r w:rsidRPr="0027777D">
        <w:rPr>
          <w:bCs/>
          <w:sz w:val="24"/>
          <w:szCs w:val="24"/>
        </w:rPr>
        <w:t>Zadanie I:</w:t>
      </w:r>
    </w:p>
    <w:p w14:paraId="31C28ADB" w14:textId="6AE2310D" w:rsidR="00314D5D" w:rsidRDefault="00B24DAB" w:rsidP="00314D5D">
      <w:pPr>
        <w:pStyle w:val="Akapitzlist"/>
        <w:spacing w:line="276" w:lineRule="auto"/>
        <w:rPr>
          <w:bCs/>
          <w:sz w:val="24"/>
          <w:szCs w:val="24"/>
        </w:rPr>
      </w:pPr>
      <w:r>
        <w:rPr>
          <w:bCs/>
          <w:sz w:val="24"/>
          <w:szCs w:val="24"/>
        </w:rPr>
        <w:t>Wykonanie badań dotyczących potrzeb edukacyjnych mieszkańców Gminy Pacyna.</w:t>
      </w:r>
    </w:p>
    <w:p w14:paraId="1BE32BCD" w14:textId="4C771748" w:rsidR="00B24DAB" w:rsidRDefault="00B24DAB" w:rsidP="00314D5D">
      <w:pPr>
        <w:pStyle w:val="Akapitzlist"/>
        <w:spacing w:line="276" w:lineRule="auto"/>
        <w:rPr>
          <w:bCs/>
          <w:sz w:val="24"/>
          <w:szCs w:val="24"/>
        </w:rPr>
      </w:pPr>
      <w:r>
        <w:rPr>
          <w:bCs/>
          <w:sz w:val="24"/>
          <w:szCs w:val="24"/>
        </w:rPr>
        <w:t>Specyfikacja:</w:t>
      </w:r>
    </w:p>
    <w:p w14:paraId="15C1B3EE" w14:textId="4F4761AD" w:rsidR="00B24DAB" w:rsidRDefault="00B24DAB" w:rsidP="00B24DAB">
      <w:pPr>
        <w:pStyle w:val="Akapitzlist"/>
        <w:numPr>
          <w:ilvl w:val="0"/>
          <w:numId w:val="5"/>
        </w:numPr>
        <w:spacing w:line="276" w:lineRule="auto"/>
        <w:rPr>
          <w:bCs/>
          <w:sz w:val="24"/>
          <w:szCs w:val="24"/>
        </w:rPr>
      </w:pPr>
      <w:r>
        <w:rPr>
          <w:bCs/>
          <w:sz w:val="24"/>
          <w:szCs w:val="24"/>
        </w:rPr>
        <w:t>Zidentyfikowanie grup wymagających szczególnego wsparcia;</w:t>
      </w:r>
    </w:p>
    <w:p w14:paraId="0C267325" w14:textId="45CE3717" w:rsidR="00B24DAB" w:rsidRDefault="00111A91" w:rsidP="00B24DAB">
      <w:pPr>
        <w:pStyle w:val="Akapitzlist"/>
        <w:numPr>
          <w:ilvl w:val="0"/>
          <w:numId w:val="5"/>
        </w:numPr>
        <w:spacing w:line="276" w:lineRule="auto"/>
        <w:rPr>
          <w:bCs/>
          <w:sz w:val="24"/>
          <w:szCs w:val="24"/>
        </w:rPr>
      </w:pPr>
      <w:r>
        <w:rPr>
          <w:bCs/>
          <w:sz w:val="24"/>
          <w:szCs w:val="24"/>
        </w:rPr>
        <w:t>Przygotowanie materiałów na stronę internetową urzędu oraz portale społecznościowe;</w:t>
      </w:r>
    </w:p>
    <w:p w14:paraId="3612D724" w14:textId="5D1F5128" w:rsidR="00111A91" w:rsidRDefault="00111A91" w:rsidP="00111A91">
      <w:pPr>
        <w:pStyle w:val="Akapitzlist"/>
        <w:numPr>
          <w:ilvl w:val="0"/>
          <w:numId w:val="5"/>
        </w:numPr>
        <w:spacing w:line="276" w:lineRule="auto"/>
        <w:rPr>
          <w:bCs/>
          <w:sz w:val="24"/>
          <w:szCs w:val="24"/>
        </w:rPr>
      </w:pPr>
      <w:r>
        <w:rPr>
          <w:bCs/>
          <w:sz w:val="24"/>
          <w:szCs w:val="24"/>
        </w:rPr>
        <w:t>Ustalenie próby reprezentatywnej do przeprowadzenia ankietyzacji i przekazanie Zamawiającemu do akceptacji metodologii jej wyliczenia;</w:t>
      </w:r>
    </w:p>
    <w:p w14:paraId="689ADCDB" w14:textId="39E4CFC6" w:rsidR="00111A91" w:rsidRDefault="00111A91" w:rsidP="00111A91">
      <w:pPr>
        <w:pStyle w:val="Akapitzlist"/>
        <w:numPr>
          <w:ilvl w:val="0"/>
          <w:numId w:val="5"/>
        </w:numPr>
        <w:spacing w:line="276" w:lineRule="auto"/>
        <w:rPr>
          <w:bCs/>
          <w:sz w:val="24"/>
          <w:szCs w:val="24"/>
        </w:rPr>
      </w:pPr>
      <w:r>
        <w:rPr>
          <w:bCs/>
          <w:sz w:val="24"/>
          <w:szCs w:val="24"/>
        </w:rPr>
        <w:t>Przeprowadzenie ankietyzacji (bezpośrednia rozmowa z mieszkańcami) w celu uzyskania szczegółowych informacji na temat postaw, motywacji i barier związanych z ochroną powietrza oraz oceny skuteczności dotychczasowych działań edukacyjnych;</w:t>
      </w:r>
    </w:p>
    <w:p w14:paraId="1BB490AA" w14:textId="0E5785D5" w:rsidR="00111A91" w:rsidRDefault="004B4B00" w:rsidP="00111A91">
      <w:pPr>
        <w:pStyle w:val="Akapitzlist"/>
        <w:numPr>
          <w:ilvl w:val="0"/>
          <w:numId w:val="5"/>
        </w:numPr>
        <w:spacing w:line="276" w:lineRule="auto"/>
        <w:rPr>
          <w:bCs/>
          <w:sz w:val="24"/>
          <w:szCs w:val="24"/>
        </w:rPr>
      </w:pPr>
      <w:r>
        <w:rPr>
          <w:bCs/>
          <w:sz w:val="24"/>
          <w:szCs w:val="24"/>
        </w:rPr>
        <w:t>Omówienie kwestii potrzeb edukacyjnych z przedstawicielami placówek oświatowych w Gminie Pacyna;</w:t>
      </w:r>
    </w:p>
    <w:p w14:paraId="657F66B6" w14:textId="348013AF" w:rsidR="00963B08" w:rsidRDefault="004B4B00" w:rsidP="00963B08">
      <w:pPr>
        <w:pStyle w:val="Akapitzlist"/>
        <w:numPr>
          <w:ilvl w:val="0"/>
          <w:numId w:val="5"/>
        </w:numPr>
        <w:spacing w:line="276" w:lineRule="auto"/>
        <w:rPr>
          <w:bCs/>
          <w:sz w:val="24"/>
          <w:szCs w:val="24"/>
        </w:rPr>
      </w:pPr>
      <w:r>
        <w:rPr>
          <w:bCs/>
          <w:sz w:val="24"/>
          <w:szCs w:val="24"/>
        </w:rPr>
        <w:t>Opracowanie finalnego raportu z przeprowadzonych badań ankietowych zawierających analizę zebranych danych, wnioski i rekomendacje</w:t>
      </w:r>
      <w:r w:rsidR="00963B08">
        <w:rPr>
          <w:bCs/>
          <w:sz w:val="24"/>
          <w:szCs w:val="24"/>
        </w:rPr>
        <w:t xml:space="preserve"> w tym:</w:t>
      </w:r>
    </w:p>
    <w:p w14:paraId="3C2B343D" w14:textId="77777777" w:rsidR="00963B08" w:rsidRDefault="00963B08" w:rsidP="00963B08">
      <w:pPr>
        <w:pStyle w:val="Akapitzlist"/>
        <w:numPr>
          <w:ilvl w:val="0"/>
          <w:numId w:val="8"/>
        </w:numPr>
        <w:spacing w:line="276" w:lineRule="auto"/>
        <w:rPr>
          <w:bCs/>
          <w:sz w:val="24"/>
          <w:szCs w:val="24"/>
        </w:rPr>
      </w:pPr>
      <w:r>
        <w:rPr>
          <w:bCs/>
          <w:sz w:val="24"/>
          <w:szCs w:val="24"/>
        </w:rPr>
        <w:t>bazę danych, zawierającą szczegółowe informacje na temat potrzeb edukacyjnych;</w:t>
      </w:r>
    </w:p>
    <w:p w14:paraId="354CAD7F" w14:textId="69ED152B" w:rsidR="00963B08" w:rsidRDefault="00963B08" w:rsidP="00963B08">
      <w:pPr>
        <w:pStyle w:val="Akapitzlist"/>
        <w:numPr>
          <w:ilvl w:val="0"/>
          <w:numId w:val="8"/>
        </w:numPr>
        <w:spacing w:line="276" w:lineRule="auto"/>
        <w:rPr>
          <w:bCs/>
          <w:sz w:val="24"/>
          <w:szCs w:val="24"/>
        </w:rPr>
      </w:pPr>
      <w:r>
        <w:rPr>
          <w:bCs/>
          <w:sz w:val="24"/>
          <w:szCs w:val="24"/>
        </w:rPr>
        <w:t>rekomendacje dotyczące działań dla osób wymagających szczegółowego wsparcia (w tym osób zagrożonych ubóstwem energetycznym;</w:t>
      </w:r>
    </w:p>
    <w:p w14:paraId="2F5BE059" w14:textId="6AF63809" w:rsidR="00963B08" w:rsidRDefault="00963B08" w:rsidP="00963B08">
      <w:pPr>
        <w:pStyle w:val="Akapitzlist"/>
        <w:numPr>
          <w:ilvl w:val="0"/>
          <w:numId w:val="11"/>
        </w:numPr>
        <w:spacing w:line="276" w:lineRule="auto"/>
        <w:rPr>
          <w:bCs/>
          <w:sz w:val="24"/>
          <w:szCs w:val="24"/>
        </w:rPr>
      </w:pPr>
      <w:r>
        <w:rPr>
          <w:bCs/>
          <w:sz w:val="24"/>
          <w:szCs w:val="24"/>
        </w:rPr>
        <w:t xml:space="preserve">przekazanie do akceptacji Zamawiającego finalnego raportu z przeprowadzonych badań ankietowych na wskazany przez Zamawiającego adres e-mail w wersji edytowalnej do dnia </w:t>
      </w:r>
      <w:r w:rsidR="0079292B">
        <w:rPr>
          <w:bCs/>
          <w:sz w:val="24"/>
          <w:szCs w:val="24"/>
        </w:rPr>
        <w:t>2</w:t>
      </w:r>
      <w:r w:rsidR="00745A42">
        <w:rPr>
          <w:bCs/>
          <w:sz w:val="24"/>
          <w:szCs w:val="24"/>
        </w:rPr>
        <w:t>1</w:t>
      </w:r>
      <w:r>
        <w:rPr>
          <w:bCs/>
          <w:sz w:val="24"/>
          <w:szCs w:val="24"/>
        </w:rPr>
        <w:t>.03.2025 roku;</w:t>
      </w:r>
    </w:p>
    <w:p w14:paraId="2B37B61E" w14:textId="06EEFA91" w:rsidR="00963B08" w:rsidRDefault="00963B08" w:rsidP="00963B08">
      <w:pPr>
        <w:pStyle w:val="Akapitzlist"/>
        <w:numPr>
          <w:ilvl w:val="0"/>
          <w:numId w:val="11"/>
        </w:numPr>
        <w:spacing w:line="276" w:lineRule="auto"/>
        <w:rPr>
          <w:bCs/>
          <w:sz w:val="24"/>
          <w:szCs w:val="24"/>
        </w:rPr>
      </w:pPr>
      <w:r>
        <w:rPr>
          <w:bCs/>
          <w:sz w:val="24"/>
          <w:szCs w:val="24"/>
        </w:rPr>
        <w:t>Zamawiający przekaże Wykonawcy w terminie do 7 dni roboczych od dnia otrzymania dokumentu swoje uwagi;</w:t>
      </w:r>
    </w:p>
    <w:p w14:paraId="7892F00B" w14:textId="145549DE" w:rsidR="00963B08" w:rsidRDefault="00963B08" w:rsidP="00963B08">
      <w:pPr>
        <w:pStyle w:val="Akapitzlist"/>
        <w:numPr>
          <w:ilvl w:val="0"/>
          <w:numId w:val="11"/>
        </w:numPr>
        <w:spacing w:line="276" w:lineRule="auto"/>
        <w:rPr>
          <w:bCs/>
          <w:sz w:val="24"/>
          <w:szCs w:val="24"/>
        </w:rPr>
      </w:pPr>
      <w:r>
        <w:rPr>
          <w:bCs/>
          <w:sz w:val="24"/>
          <w:szCs w:val="24"/>
        </w:rPr>
        <w:t xml:space="preserve">Wykonawca zobowiązuje się do wprowadzenia przekazanych przez Zamawiającego poprawek w terminie realizacji </w:t>
      </w:r>
      <w:r w:rsidR="0027777D">
        <w:rPr>
          <w:bCs/>
          <w:sz w:val="24"/>
          <w:szCs w:val="24"/>
        </w:rPr>
        <w:t>przedmiotu umowy;</w:t>
      </w:r>
    </w:p>
    <w:p w14:paraId="342D9241" w14:textId="2F39874A" w:rsidR="0027777D" w:rsidRDefault="0027777D" w:rsidP="00963B08">
      <w:pPr>
        <w:pStyle w:val="Akapitzlist"/>
        <w:numPr>
          <w:ilvl w:val="0"/>
          <w:numId w:val="11"/>
        </w:numPr>
        <w:spacing w:line="276" w:lineRule="auto"/>
        <w:rPr>
          <w:bCs/>
          <w:sz w:val="24"/>
          <w:szCs w:val="24"/>
        </w:rPr>
      </w:pPr>
      <w:r>
        <w:rPr>
          <w:bCs/>
          <w:sz w:val="24"/>
          <w:szCs w:val="24"/>
        </w:rPr>
        <w:t xml:space="preserve">Opracowanie scenariusza planowanych do przeprowadzenia działań na lata 2025 – 2028 na podstawie wniosków oraz rekomendacji wynikającej z raportu. </w:t>
      </w:r>
      <w:r>
        <w:rPr>
          <w:bCs/>
          <w:sz w:val="24"/>
          <w:szCs w:val="24"/>
        </w:rPr>
        <w:lastRenderedPageBreak/>
        <w:t>Scenariusz każdej zaplanowanej kampanii/akcji edukacyjnej będzie podlegał akceptacji przez Zamawiającego;</w:t>
      </w:r>
    </w:p>
    <w:p w14:paraId="436846E0" w14:textId="16167BAE" w:rsidR="0027777D" w:rsidRPr="0027777D" w:rsidRDefault="0027777D" w:rsidP="00963B08">
      <w:pPr>
        <w:pStyle w:val="Akapitzlist"/>
        <w:numPr>
          <w:ilvl w:val="0"/>
          <w:numId w:val="11"/>
        </w:numPr>
        <w:spacing w:line="276" w:lineRule="auto"/>
        <w:rPr>
          <w:bCs/>
          <w:sz w:val="24"/>
          <w:szCs w:val="24"/>
        </w:rPr>
      </w:pPr>
      <w:r>
        <w:rPr>
          <w:bCs/>
          <w:sz w:val="24"/>
          <w:szCs w:val="24"/>
        </w:rPr>
        <w:t xml:space="preserve">Przekazanie do akceptacji Zamawiającego scenariuszy na wskazany przez Zamawiającego adres e-mail w wersji edytowalnej do dnia </w:t>
      </w:r>
      <w:r w:rsidRPr="0027777D">
        <w:rPr>
          <w:sz w:val="24"/>
          <w:szCs w:val="24"/>
        </w:rPr>
        <w:t>2</w:t>
      </w:r>
      <w:r w:rsidR="00745A42">
        <w:rPr>
          <w:sz w:val="24"/>
          <w:szCs w:val="24"/>
        </w:rPr>
        <w:t>4</w:t>
      </w:r>
      <w:r w:rsidRPr="0027777D">
        <w:rPr>
          <w:sz w:val="24"/>
          <w:szCs w:val="24"/>
        </w:rPr>
        <w:t>.03.2025 roku</w:t>
      </w:r>
      <w:r>
        <w:rPr>
          <w:sz w:val="24"/>
          <w:szCs w:val="24"/>
        </w:rPr>
        <w:t>;</w:t>
      </w:r>
    </w:p>
    <w:p w14:paraId="1EAFFF6F" w14:textId="69601B8B" w:rsidR="0027777D" w:rsidRPr="0027777D" w:rsidRDefault="0027777D" w:rsidP="00963B08">
      <w:pPr>
        <w:pStyle w:val="Akapitzlist"/>
        <w:numPr>
          <w:ilvl w:val="0"/>
          <w:numId w:val="11"/>
        </w:numPr>
        <w:spacing w:line="276" w:lineRule="auto"/>
        <w:rPr>
          <w:bCs/>
          <w:sz w:val="24"/>
          <w:szCs w:val="24"/>
        </w:rPr>
      </w:pPr>
      <w:r>
        <w:rPr>
          <w:sz w:val="24"/>
          <w:szCs w:val="24"/>
        </w:rPr>
        <w:t>Zamawiający przekaże Wykonawcy uwagi po otrzymaniu odpowiedzi zwrotnej przez Lidera Projektu;</w:t>
      </w:r>
    </w:p>
    <w:p w14:paraId="500BEA2F" w14:textId="6A8DEEC1" w:rsidR="0027777D" w:rsidRPr="0027777D" w:rsidRDefault="0027777D" w:rsidP="00963B08">
      <w:pPr>
        <w:pStyle w:val="Akapitzlist"/>
        <w:numPr>
          <w:ilvl w:val="0"/>
          <w:numId w:val="11"/>
        </w:numPr>
        <w:spacing w:line="276" w:lineRule="auto"/>
        <w:rPr>
          <w:bCs/>
          <w:sz w:val="24"/>
          <w:szCs w:val="24"/>
        </w:rPr>
      </w:pPr>
      <w:r>
        <w:rPr>
          <w:sz w:val="24"/>
          <w:szCs w:val="24"/>
        </w:rPr>
        <w:t>Wykonawca zobowiązuje się do wprowadzenia przekazanych przez Zamawiającego poprawek w terminie realizacji przedmiotu umowy;</w:t>
      </w:r>
    </w:p>
    <w:p w14:paraId="350BDFE9" w14:textId="31E3B8B5" w:rsidR="0027777D" w:rsidRPr="0027777D" w:rsidRDefault="0027777D" w:rsidP="00963B08">
      <w:pPr>
        <w:pStyle w:val="Akapitzlist"/>
        <w:numPr>
          <w:ilvl w:val="0"/>
          <w:numId w:val="11"/>
        </w:numPr>
        <w:spacing w:line="276" w:lineRule="auto"/>
        <w:rPr>
          <w:bCs/>
          <w:sz w:val="24"/>
          <w:szCs w:val="24"/>
        </w:rPr>
      </w:pPr>
      <w:r>
        <w:rPr>
          <w:sz w:val="24"/>
          <w:szCs w:val="24"/>
        </w:rPr>
        <w:t>Wykonawca w razie potrzeby jest zobowiązany do aktualizowania scenariusza w kolejnych latach trwania projektu. Wykonawca po otrzymaniu pisma dot. aktualizacji scenariusza zobowiązany będzie w ciągu 10 dni roboczych do jego aktualizacji.</w:t>
      </w:r>
    </w:p>
    <w:p w14:paraId="38592CC5" w14:textId="2CAB9614" w:rsidR="0027777D" w:rsidRDefault="0027777D" w:rsidP="0027777D">
      <w:pPr>
        <w:spacing w:line="276" w:lineRule="auto"/>
        <w:ind w:left="1068"/>
        <w:rPr>
          <w:bCs/>
          <w:sz w:val="24"/>
          <w:szCs w:val="24"/>
        </w:rPr>
      </w:pPr>
      <w:r>
        <w:rPr>
          <w:bCs/>
          <w:sz w:val="24"/>
          <w:szCs w:val="24"/>
        </w:rPr>
        <w:t>Zadanie II</w:t>
      </w:r>
      <w:r w:rsidR="00832D65">
        <w:rPr>
          <w:bCs/>
          <w:sz w:val="24"/>
          <w:szCs w:val="24"/>
        </w:rPr>
        <w:t>:</w:t>
      </w:r>
    </w:p>
    <w:p w14:paraId="7476D8DE" w14:textId="0E02C6DB" w:rsidR="00832D65" w:rsidRDefault="00832D65" w:rsidP="00832D65">
      <w:pPr>
        <w:pStyle w:val="Akapitzlist"/>
        <w:numPr>
          <w:ilvl w:val="0"/>
          <w:numId w:val="13"/>
        </w:numPr>
        <w:spacing w:line="276" w:lineRule="auto"/>
        <w:rPr>
          <w:bCs/>
          <w:sz w:val="24"/>
          <w:szCs w:val="24"/>
        </w:rPr>
      </w:pPr>
      <w:r>
        <w:rPr>
          <w:bCs/>
          <w:sz w:val="24"/>
          <w:szCs w:val="24"/>
        </w:rPr>
        <w:t>Promocja projektu pn. ,,Mazowsze bez smogu” współfinansowanego ze środków Unii Europejskiej w ramach Programu Fundusze Europejskie dla Mazowsza na lata 2021-2027. w postaci plakatów, postów w mediach społecznościowych (oficjalnych kontach Wójta Gminy Pacyna). Treść materiałów promocyjnych musi być zaakceptowana przez Zamawiającego;</w:t>
      </w:r>
    </w:p>
    <w:p w14:paraId="03A546F4" w14:textId="2204D0D1" w:rsidR="00832D65" w:rsidRDefault="00832D65" w:rsidP="00832D65">
      <w:pPr>
        <w:pStyle w:val="Akapitzlist"/>
        <w:numPr>
          <w:ilvl w:val="0"/>
          <w:numId w:val="13"/>
        </w:numPr>
        <w:spacing w:line="276" w:lineRule="auto"/>
        <w:rPr>
          <w:bCs/>
          <w:sz w:val="24"/>
          <w:szCs w:val="24"/>
        </w:rPr>
      </w:pPr>
      <w:r>
        <w:rPr>
          <w:bCs/>
          <w:sz w:val="24"/>
          <w:szCs w:val="24"/>
        </w:rPr>
        <w:t xml:space="preserve">Organizacja wydarzeń w zakresie </w:t>
      </w:r>
      <w:r w:rsidR="00D138F5">
        <w:rPr>
          <w:bCs/>
          <w:sz w:val="24"/>
          <w:szCs w:val="24"/>
        </w:rPr>
        <w:t xml:space="preserve">ochrony powietrza (przynajmniej dwa wydarzenia w roku, po jednym na półrocze) skierowanych do grup wymagających wsparcia; </w:t>
      </w:r>
    </w:p>
    <w:p w14:paraId="797F5BEF" w14:textId="5717E4DC" w:rsidR="00D138F5" w:rsidRDefault="00D138F5" w:rsidP="00832D65">
      <w:pPr>
        <w:pStyle w:val="Akapitzlist"/>
        <w:numPr>
          <w:ilvl w:val="0"/>
          <w:numId w:val="13"/>
        </w:numPr>
        <w:spacing w:line="276" w:lineRule="auto"/>
        <w:rPr>
          <w:bCs/>
          <w:sz w:val="24"/>
          <w:szCs w:val="24"/>
        </w:rPr>
      </w:pPr>
      <w:r>
        <w:rPr>
          <w:bCs/>
          <w:sz w:val="24"/>
          <w:szCs w:val="24"/>
        </w:rPr>
        <w:t>Organizacja wydarzeń w zakresie ochrony powietrza (przynajmniej dwa wydarzenia w roku, po jednym na każde półrocze) skierowanych do ogółu społeczeństwa;</w:t>
      </w:r>
    </w:p>
    <w:p w14:paraId="6C51F453" w14:textId="2CB55DE6" w:rsidR="00D138F5" w:rsidRDefault="00D138F5" w:rsidP="00832D65">
      <w:pPr>
        <w:pStyle w:val="Akapitzlist"/>
        <w:numPr>
          <w:ilvl w:val="0"/>
          <w:numId w:val="13"/>
        </w:numPr>
        <w:spacing w:line="276" w:lineRule="auto"/>
        <w:rPr>
          <w:bCs/>
          <w:sz w:val="24"/>
          <w:szCs w:val="24"/>
        </w:rPr>
      </w:pPr>
      <w:r>
        <w:rPr>
          <w:bCs/>
          <w:sz w:val="24"/>
          <w:szCs w:val="24"/>
        </w:rPr>
        <w:t>Organizacja przynajmniej dwóch spotkań w roku, po jednym na każde półrocze z grupami opiniotwórczymi;</w:t>
      </w:r>
    </w:p>
    <w:p w14:paraId="6178E7DB" w14:textId="3196E200" w:rsidR="00D138F5" w:rsidRDefault="00D138F5" w:rsidP="00832D65">
      <w:pPr>
        <w:pStyle w:val="Akapitzlist"/>
        <w:numPr>
          <w:ilvl w:val="0"/>
          <w:numId w:val="13"/>
        </w:numPr>
        <w:spacing w:line="276" w:lineRule="auto"/>
        <w:rPr>
          <w:bCs/>
          <w:sz w:val="24"/>
          <w:szCs w:val="24"/>
        </w:rPr>
      </w:pPr>
      <w:r>
        <w:rPr>
          <w:bCs/>
          <w:sz w:val="24"/>
          <w:szCs w:val="24"/>
        </w:rPr>
        <w:t>Przygotowanie i wydruk 1000 sztuk ulotek na każdy rok (</w:t>
      </w:r>
      <w:proofErr w:type="spellStart"/>
      <w:r>
        <w:rPr>
          <w:bCs/>
          <w:sz w:val="24"/>
          <w:szCs w:val="24"/>
        </w:rPr>
        <w:t>ekodoradca</w:t>
      </w:r>
      <w:proofErr w:type="spellEnd"/>
      <w:r>
        <w:rPr>
          <w:bCs/>
          <w:sz w:val="24"/>
          <w:szCs w:val="24"/>
        </w:rPr>
        <w:t xml:space="preserve"> dotrze z nią tam, gdzie eksploatowana jest instalacja na paliwa stałe).</w:t>
      </w:r>
    </w:p>
    <w:p w14:paraId="45C49A4A" w14:textId="77777777" w:rsidR="00D138F5" w:rsidRDefault="00D138F5" w:rsidP="00D138F5">
      <w:pPr>
        <w:spacing w:line="276" w:lineRule="auto"/>
        <w:rPr>
          <w:bCs/>
          <w:sz w:val="24"/>
          <w:szCs w:val="24"/>
        </w:rPr>
      </w:pPr>
    </w:p>
    <w:p w14:paraId="6A06A80C" w14:textId="74D1D500" w:rsidR="00D138F5" w:rsidRDefault="00D138F5" w:rsidP="00D138F5">
      <w:pPr>
        <w:spacing w:line="276" w:lineRule="auto"/>
        <w:ind w:left="1068"/>
        <w:rPr>
          <w:bCs/>
          <w:sz w:val="24"/>
          <w:szCs w:val="24"/>
        </w:rPr>
      </w:pPr>
      <w:r>
        <w:rPr>
          <w:bCs/>
          <w:sz w:val="24"/>
          <w:szCs w:val="24"/>
        </w:rPr>
        <w:t>Kampanie edukacyjne powinny nawiązywać przede wszystkim do poniższych elementów:</w:t>
      </w:r>
    </w:p>
    <w:p w14:paraId="6992A7DC" w14:textId="02E6BAD3" w:rsidR="00D138F5" w:rsidRDefault="00306C67" w:rsidP="00D138F5">
      <w:pPr>
        <w:pStyle w:val="Akapitzlist"/>
        <w:numPr>
          <w:ilvl w:val="0"/>
          <w:numId w:val="14"/>
        </w:numPr>
        <w:spacing w:line="276" w:lineRule="auto"/>
        <w:rPr>
          <w:bCs/>
          <w:sz w:val="24"/>
          <w:szCs w:val="24"/>
        </w:rPr>
      </w:pPr>
      <w:r>
        <w:rPr>
          <w:bCs/>
          <w:sz w:val="24"/>
          <w:szCs w:val="24"/>
        </w:rPr>
        <w:t>Przyczyny pogarszania jakości powietrza (w tym źródła emisji, a także działania przeciętnego człowieka – np. spalanie odpadów; spalanie złej jakości paliw; użytkowanie złej jakości paliw, użytkowanie złej jakości urządzeń grzewczych, użytkowanie wysokoemisyjnych pojazdów oraz niewłaściwy styl jazdy);</w:t>
      </w:r>
    </w:p>
    <w:p w14:paraId="7416690C" w14:textId="2D5E98F6" w:rsidR="00306C67" w:rsidRDefault="00306C67" w:rsidP="00D138F5">
      <w:pPr>
        <w:pStyle w:val="Akapitzlist"/>
        <w:numPr>
          <w:ilvl w:val="0"/>
          <w:numId w:val="14"/>
        </w:numPr>
        <w:spacing w:line="276" w:lineRule="auto"/>
        <w:rPr>
          <w:bCs/>
          <w:sz w:val="24"/>
          <w:szCs w:val="24"/>
        </w:rPr>
      </w:pPr>
      <w:r>
        <w:rPr>
          <w:bCs/>
          <w:sz w:val="24"/>
          <w:szCs w:val="24"/>
        </w:rPr>
        <w:t>Skutki zdrowotne i finansowe oddychania złej jakości powietrzem;</w:t>
      </w:r>
    </w:p>
    <w:p w14:paraId="390B2A1A" w14:textId="45CF548F" w:rsidR="00306C67" w:rsidRDefault="00306C67" w:rsidP="00D138F5">
      <w:pPr>
        <w:pStyle w:val="Akapitzlist"/>
        <w:numPr>
          <w:ilvl w:val="0"/>
          <w:numId w:val="14"/>
        </w:numPr>
        <w:spacing w:line="276" w:lineRule="auto"/>
        <w:rPr>
          <w:bCs/>
          <w:sz w:val="24"/>
          <w:szCs w:val="24"/>
        </w:rPr>
      </w:pPr>
      <w:r>
        <w:rPr>
          <w:bCs/>
          <w:sz w:val="24"/>
          <w:szCs w:val="24"/>
        </w:rPr>
        <w:lastRenderedPageBreak/>
        <w:t>Działania, które można i należy podejmować aby lokalnie poprawić jakość powietrza, w tym korzyści jakie niosą dla środowiska i budżetu domowego:</w:t>
      </w:r>
    </w:p>
    <w:p w14:paraId="188306BE" w14:textId="21B84EE7" w:rsidR="00306C67" w:rsidRDefault="00306C67" w:rsidP="00306C67">
      <w:pPr>
        <w:pStyle w:val="Akapitzlist"/>
        <w:numPr>
          <w:ilvl w:val="0"/>
          <w:numId w:val="15"/>
        </w:numPr>
        <w:spacing w:line="276" w:lineRule="auto"/>
        <w:rPr>
          <w:bCs/>
          <w:sz w:val="24"/>
          <w:szCs w:val="24"/>
        </w:rPr>
      </w:pPr>
      <w:r>
        <w:rPr>
          <w:bCs/>
          <w:sz w:val="24"/>
          <w:szCs w:val="24"/>
        </w:rPr>
        <w:t>Podłączenie do scentralizowanych źródeł ciepła</w:t>
      </w:r>
      <w:r w:rsidR="001E319D">
        <w:rPr>
          <w:bCs/>
          <w:sz w:val="24"/>
          <w:szCs w:val="24"/>
        </w:rPr>
        <w:t>,</w:t>
      </w:r>
    </w:p>
    <w:p w14:paraId="41861DDE" w14:textId="46BEDCC4" w:rsidR="001E319D" w:rsidRDefault="001E319D" w:rsidP="00306C67">
      <w:pPr>
        <w:pStyle w:val="Akapitzlist"/>
        <w:numPr>
          <w:ilvl w:val="0"/>
          <w:numId w:val="15"/>
        </w:numPr>
        <w:spacing w:line="276" w:lineRule="auto"/>
        <w:rPr>
          <w:bCs/>
          <w:sz w:val="24"/>
          <w:szCs w:val="24"/>
        </w:rPr>
      </w:pPr>
      <w:r>
        <w:rPr>
          <w:bCs/>
          <w:sz w:val="24"/>
          <w:szCs w:val="24"/>
        </w:rPr>
        <w:t>Termomodernizacja budynków,</w:t>
      </w:r>
    </w:p>
    <w:p w14:paraId="5558B1B8" w14:textId="515621EF" w:rsidR="001E319D" w:rsidRDefault="001E319D" w:rsidP="00306C67">
      <w:pPr>
        <w:pStyle w:val="Akapitzlist"/>
        <w:numPr>
          <w:ilvl w:val="0"/>
          <w:numId w:val="15"/>
        </w:numPr>
        <w:spacing w:line="276" w:lineRule="auto"/>
        <w:rPr>
          <w:bCs/>
          <w:sz w:val="24"/>
          <w:szCs w:val="24"/>
        </w:rPr>
      </w:pPr>
      <w:r>
        <w:rPr>
          <w:bCs/>
          <w:sz w:val="24"/>
          <w:szCs w:val="24"/>
        </w:rPr>
        <w:t>Nowoczesne, niskoemisyjne źródła ciepła,</w:t>
      </w:r>
    </w:p>
    <w:p w14:paraId="46A85AF5" w14:textId="57F1A1BB" w:rsidR="001E319D" w:rsidRDefault="001E319D" w:rsidP="00306C67">
      <w:pPr>
        <w:pStyle w:val="Akapitzlist"/>
        <w:numPr>
          <w:ilvl w:val="0"/>
          <w:numId w:val="15"/>
        </w:numPr>
        <w:spacing w:line="276" w:lineRule="auto"/>
        <w:rPr>
          <w:bCs/>
          <w:sz w:val="24"/>
          <w:szCs w:val="24"/>
        </w:rPr>
      </w:pPr>
      <w:r>
        <w:rPr>
          <w:bCs/>
          <w:sz w:val="24"/>
          <w:szCs w:val="24"/>
        </w:rPr>
        <w:t>Korzystanie ze zbiorowych systemów komunikacji lub alternatywnych systemów transportu (rower, poruszanie się pieszo),</w:t>
      </w:r>
    </w:p>
    <w:p w14:paraId="18E8B2A8" w14:textId="149D972D" w:rsidR="001E319D" w:rsidRDefault="001E319D" w:rsidP="00306C67">
      <w:pPr>
        <w:pStyle w:val="Akapitzlist"/>
        <w:numPr>
          <w:ilvl w:val="0"/>
          <w:numId w:val="15"/>
        </w:numPr>
        <w:spacing w:line="276" w:lineRule="auto"/>
        <w:rPr>
          <w:bCs/>
          <w:sz w:val="24"/>
          <w:szCs w:val="24"/>
        </w:rPr>
      </w:pPr>
      <w:r>
        <w:rPr>
          <w:bCs/>
          <w:sz w:val="24"/>
          <w:szCs w:val="24"/>
        </w:rPr>
        <w:t>Oszczędzanie energii cieplnej i elektrycznej;</w:t>
      </w:r>
    </w:p>
    <w:p w14:paraId="089485A9" w14:textId="64CCE34D" w:rsidR="001E319D" w:rsidRDefault="001E319D" w:rsidP="001E319D">
      <w:pPr>
        <w:pStyle w:val="Akapitzlist"/>
        <w:numPr>
          <w:ilvl w:val="0"/>
          <w:numId w:val="14"/>
        </w:numPr>
        <w:spacing w:line="276" w:lineRule="auto"/>
        <w:rPr>
          <w:bCs/>
          <w:sz w:val="24"/>
          <w:szCs w:val="24"/>
        </w:rPr>
      </w:pPr>
      <w:r>
        <w:rPr>
          <w:bCs/>
          <w:sz w:val="24"/>
          <w:szCs w:val="24"/>
        </w:rPr>
        <w:t>Przepisy uchwały antysmogowej oraz konieczność przestrzegania zakazów i ograniczeń wprowadzonych uchwałą, a także konsekwencje związane z nieprzestrzeganiem uchwały;</w:t>
      </w:r>
    </w:p>
    <w:p w14:paraId="5B765DF6" w14:textId="155164C7" w:rsidR="001E319D" w:rsidRDefault="001E319D" w:rsidP="001E319D">
      <w:pPr>
        <w:pStyle w:val="Akapitzlist"/>
        <w:numPr>
          <w:ilvl w:val="0"/>
          <w:numId w:val="14"/>
        </w:numPr>
        <w:spacing w:line="276" w:lineRule="auto"/>
        <w:rPr>
          <w:bCs/>
          <w:sz w:val="24"/>
          <w:szCs w:val="24"/>
        </w:rPr>
      </w:pPr>
      <w:r>
        <w:rPr>
          <w:bCs/>
          <w:sz w:val="24"/>
          <w:szCs w:val="24"/>
        </w:rPr>
        <w:t>Możliwości uzyskania dopłat i skorzystania z finansowych programów wsparcia;</w:t>
      </w:r>
    </w:p>
    <w:p w14:paraId="3AD3B832" w14:textId="47837927" w:rsidR="001E319D" w:rsidRDefault="001E319D" w:rsidP="001E319D">
      <w:pPr>
        <w:pStyle w:val="Akapitzlist"/>
        <w:numPr>
          <w:ilvl w:val="0"/>
          <w:numId w:val="14"/>
        </w:numPr>
        <w:spacing w:line="276" w:lineRule="auto"/>
        <w:rPr>
          <w:bCs/>
          <w:sz w:val="24"/>
          <w:szCs w:val="24"/>
        </w:rPr>
      </w:pPr>
      <w:r>
        <w:rPr>
          <w:bCs/>
          <w:sz w:val="24"/>
          <w:szCs w:val="24"/>
        </w:rPr>
        <w:t xml:space="preserve">Lokalne uwarunkowania </w:t>
      </w:r>
    </w:p>
    <w:p w14:paraId="33BBF5F2" w14:textId="7316B3AE" w:rsidR="001E319D" w:rsidRDefault="001E319D" w:rsidP="001E319D">
      <w:pPr>
        <w:spacing w:line="276" w:lineRule="auto"/>
        <w:ind w:left="360"/>
        <w:rPr>
          <w:bCs/>
          <w:sz w:val="24"/>
          <w:szCs w:val="24"/>
        </w:rPr>
      </w:pPr>
      <w:r>
        <w:rPr>
          <w:bCs/>
          <w:sz w:val="24"/>
          <w:szCs w:val="24"/>
        </w:rPr>
        <w:t xml:space="preserve">Edukacja ekologiczna powinna obejmować formy kształcenia, zmiany postaw, </w:t>
      </w:r>
      <w:proofErr w:type="spellStart"/>
      <w:r>
        <w:rPr>
          <w:bCs/>
          <w:sz w:val="24"/>
          <w:szCs w:val="24"/>
        </w:rPr>
        <w:t>zachowań</w:t>
      </w:r>
      <w:proofErr w:type="spellEnd"/>
      <w:r>
        <w:rPr>
          <w:bCs/>
          <w:sz w:val="24"/>
          <w:szCs w:val="24"/>
        </w:rPr>
        <w:t xml:space="preserve">, poglądów, a także przekazywanie umiejętności, wiedzy i nauka szacunku dla powietrza. Edukacja powinna stanowić czynnik mobilizujący do samodzielnego podejmowania działań na rzecz ochrony powietrza. </w:t>
      </w:r>
    </w:p>
    <w:p w14:paraId="6FFAB32F" w14:textId="77777777" w:rsidR="001E319D" w:rsidRDefault="001E319D" w:rsidP="001E319D">
      <w:pPr>
        <w:spacing w:line="276" w:lineRule="auto"/>
        <w:ind w:left="360"/>
        <w:rPr>
          <w:bCs/>
          <w:sz w:val="24"/>
          <w:szCs w:val="24"/>
        </w:rPr>
      </w:pPr>
    </w:p>
    <w:p w14:paraId="797DA56E" w14:textId="586D5F2E" w:rsidR="001E319D" w:rsidRDefault="001B5CAB" w:rsidP="001E319D">
      <w:pPr>
        <w:spacing w:line="276" w:lineRule="auto"/>
        <w:ind w:left="360"/>
        <w:rPr>
          <w:bCs/>
          <w:sz w:val="24"/>
          <w:szCs w:val="24"/>
        </w:rPr>
      </w:pPr>
      <w:r>
        <w:rPr>
          <w:bCs/>
          <w:sz w:val="24"/>
          <w:szCs w:val="24"/>
        </w:rPr>
        <w:t xml:space="preserve">Po przeprowadzeniu kampanii </w:t>
      </w:r>
      <w:proofErr w:type="spellStart"/>
      <w:r>
        <w:rPr>
          <w:bCs/>
          <w:sz w:val="24"/>
          <w:szCs w:val="24"/>
        </w:rPr>
        <w:t>edukacyjno</w:t>
      </w:r>
      <w:proofErr w:type="spellEnd"/>
      <w:r>
        <w:rPr>
          <w:bCs/>
          <w:sz w:val="24"/>
          <w:szCs w:val="24"/>
        </w:rPr>
        <w:t xml:space="preserve"> – informacyjnej</w:t>
      </w:r>
      <w:r w:rsidR="00863EF1">
        <w:rPr>
          <w:bCs/>
          <w:sz w:val="24"/>
          <w:szCs w:val="24"/>
        </w:rPr>
        <w:t xml:space="preserve">, Wykonawca zobowiązany jest sporządzić raport z przeprowadzonych działań </w:t>
      </w:r>
      <w:proofErr w:type="spellStart"/>
      <w:r w:rsidR="00863EF1">
        <w:rPr>
          <w:bCs/>
          <w:sz w:val="24"/>
          <w:szCs w:val="24"/>
        </w:rPr>
        <w:t>edukacyjno</w:t>
      </w:r>
      <w:proofErr w:type="spellEnd"/>
      <w:r w:rsidR="00863EF1">
        <w:rPr>
          <w:bCs/>
          <w:sz w:val="24"/>
          <w:szCs w:val="24"/>
        </w:rPr>
        <w:t xml:space="preserve"> – informacyjnych. Raport ten powinien zawierać:</w:t>
      </w:r>
    </w:p>
    <w:p w14:paraId="6C9CE31A" w14:textId="77777777" w:rsidR="003424E5" w:rsidRDefault="003424E5" w:rsidP="003424E5">
      <w:pPr>
        <w:pStyle w:val="Akapitzlist"/>
        <w:numPr>
          <w:ilvl w:val="0"/>
          <w:numId w:val="16"/>
        </w:numPr>
        <w:spacing w:line="276" w:lineRule="auto"/>
        <w:rPr>
          <w:bCs/>
          <w:sz w:val="24"/>
          <w:szCs w:val="24"/>
        </w:rPr>
      </w:pPr>
      <w:r>
        <w:rPr>
          <w:bCs/>
          <w:sz w:val="24"/>
          <w:szCs w:val="24"/>
        </w:rPr>
        <w:t>Informacje o rodzaju prowadzonych działań;</w:t>
      </w:r>
    </w:p>
    <w:p w14:paraId="2711B015" w14:textId="641C927D" w:rsidR="003424E5" w:rsidRPr="003424E5" w:rsidRDefault="003424E5" w:rsidP="003424E5">
      <w:pPr>
        <w:pStyle w:val="Akapitzlist"/>
        <w:numPr>
          <w:ilvl w:val="0"/>
          <w:numId w:val="16"/>
        </w:numPr>
        <w:spacing w:line="276" w:lineRule="auto"/>
        <w:rPr>
          <w:bCs/>
          <w:sz w:val="24"/>
          <w:szCs w:val="24"/>
        </w:rPr>
      </w:pPr>
      <w:r>
        <w:rPr>
          <w:bCs/>
          <w:sz w:val="24"/>
          <w:szCs w:val="24"/>
        </w:rPr>
        <w:t>Dokumenty potwierdzające realizację tych działań.</w:t>
      </w:r>
    </w:p>
    <w:p w14:paraId="3DC1F5C9" w14:textId="20CDB489" w:rsidR="003424E5" w:rsidRDefault="003424E5" w:rsidP="001E319D">
      <w:pPr>
        <w:spacing w:line="276" w:lineRule="auto"/>
        <w:ind w:left="360"/>
        <w:rPr>
          <w:bCs/>
          <w:sz w:val="24"/>
          <w:szCs w:val="24"/>
        </w:rPr>
      </w:pPr>
      <w:r>
        <w:rPr>
          <w:bCs/>
          <w:sz w:val="24"/>
          <w:szCs w:val="24"/>
        </w:rPr>
        <w:t xml:space="preserve">Raport powinien być dostarczony w terminie 7 dni po zakończeniu kampanii </w:t>
      </w:r>
      <w:proofErr w:type="spellStart"/>
      <w:r>
        <w:rPr>
          <w:bCs/>
          <w:sz w:val="24"/>
          <w:szCs w:val="24"/>
        </w:rPr>
        <w:t>edukacyjno</w:t>
      </w:r>
      <w:proofErr w:type="spellEnd"/>
      <w:r>
        <w:rPr>
          <w:bCs/>
          <w:sz w:val="24"/>
          <w:szCs w:val="24"/>
        </w:rPr>
        <w:t xml:space="preserve"> – informacyjnej oraz wydruku i dystrybucji materiałów </w:t>
      </w:r>
      <w:proofErr w:type="spellStart"/>
      <w:r>
        <w:rPr>
          <w:bCs/>
          <w:sz w:val="24"/>
          <w:szCs w:val="24"/>
        </w:rPr>
        <w:t>edukacyjno</w:t>
      </w:r>
      <w:proofErr w:type="spellEnd"/>
      <w:r>
        <w:rPr>
          <w:bCs/>
          <w:sz w:val="24"/>
          <w:szCs w:val="24"/>
        </w:rPr>
        <w:t xml:space="preserve"> – informacyjnych. Każda przeprowadzona akcja edukacyjna po przedstawieniu </w:t>
      </w:r>
      <w:proofErr w:type="spellStart"/>
      <w:r w:rsidR="00A32F83">
        <w:rPr>
          <w:bCs/>
          <w:sz w:val="24"/>
          <w:szCs w:val="24"/>
        </w:rPr>
        <w:t>ww</w:t>
      </w:r>
      <w:proofErr w:type="spellEnd"/>
      <w:r w:rsidR="00A32F83">
        <w:rPr>
          <w:bCs/>
          <w:sz w:val="24"/>
          <w:szCs w:val="24"/>
        </w:rPr>
        <w:t xml:space="preserve"> raportu będzie zakończona podpisanie protokołu zdawczo – odbiorczego. Wszystkie działania związane z realizacją przedmiotowej umowy będą monitorowane przez </w:t>
      </w:r>
      <w:proofErr w:type="spellStart"/>
      <w:r w:rsidR="00A32F83">
        <w:rPr>
          <w:bCs/>
          <w:sz w:val="24"/>
          <w:szCs w:val="24"/>
        </w:rPr>
        <w:t>Ekodoradców</w:t>
      </w:r>
      <w:proofErr w:type="spellEnd"/>
      <w:r w:rsidR="00A32F83">
        <w:rPr>
          <w:bCs/>
          <w:sz w:val="24"/>
          <w:szCs w:val="24"/>
        </w:rPr>
        <w:t xml:space="preserve">. </w:t>
      </w:r>
    </w:p>
    <w:p w14:paraId="183C8A09" w14:textId="309529CD" w:rsidR="00A32F83" w:rsidRDefault="00A32F83" w:rsidP="00A32F83">
      <w:pPr>
        <w:spacing w:line="276" w:lineRule="auto"/>
        <w:ind w:left="360"/>
        <w:rPr>
          <w:bCs/>
          <w:sz w:val="24"/>
          <w:szCs w:val="24"/>
        </w:rPr>
      </w:pPr>
      <w:r>
        <w:rPr>
          <w:bCs/>
          <w:sz w:val="24"/>
          <w:szCs w:val="24"/>
        </w:rPr>
        <w:t>Materiały przygotowane przez Wykonawcę na potrzeby realizacji przedmiotu umowy muszą:</w:t>
      </w:r>
    </w:p>
    <w:p w14:paraId="4BAAB8DD" w14:textId="35B40770" w:rsidR="00A32F83" w:rsidRDefault="00A32F83" w:rsidP="00A32F83">
      <w:pPr>
        <w:pStyle w:val="Akapitzlist"/>
        <w:numPr>
          <w:ilvl w:val="0"/>
          <w:numId w:val="17"/>
        </w:numPr>
        <w:spacing w:line="276" w:lineRule="auto"/>
        <w:rPr>
          <w:bCs/>
          <w:sz w:val="24"/>
          <w:szCs w:val="24"/>
        </w:rPr>
      </w:pPr>
      <w:r>
        <w:rPr>
          <w:bCs/>
          <w:sz w:val="24"/>
          <w:szCs w:val="24"/>
        </w:rPr>
        <w:t>Spełniać standardy i wytyczne mediów, w których mają być publikowane (np. rozmiar w pikselach, proporcje obraz/tekst);</w:t>
      </w:r>
    </w:p>
    <w:p w14:paraId="237BD380" w14:textId="1640E189" w:rsidR="00A32F83" w:rsidRDefault="00A32F83" w:rsidP="00A32F83">
      <w:pPr>
        <w:pStyle w:val="Akapitzlist"/>
        <w:numPr>
          <w:ilvl w:val="0"/>
          <w:numId w:val="17"/>
        </w:numPr>
        <w:spacing w:line="276" w:lineRule="auto"/>
        <w:rPr>
          <w:bCs/>
          <w:sz w:val="24"/>
          <w:szCs w:val="24"/>
        </w:rPr>
      </w:pPr>
      <w:r>
        <w:rPr>
          <w:bCs/>
          <w:sz w:val="24"/>
          <w:szCs w:val="24"/>
        </w:rPr>
        <w:t>Być zgodne z zasadami podręcznika wnioskodawcy i beneficjenta Funduszy Europejskich na lata 2021-2027 w zakresie informacji i promocji. Wszystkie publikowane materiały muszą uwzględniać wymagania z zakresu informacji i  promocji dot. projektów współfinansowanych z funduszy europejskich;</w:t>
      </w:r>
    </w:p>
    <w:p w14:paraId="24348C56" w14:textId="4D1E00A5" w:rsidR="00A32F83" w:rsidRDefault="00A32F83" w:rsidP="00A32F83">
      <w:pPr>
        <w:pStyle w:val="Akapitzlist"/>
        <w:numPr>
          <w:ilvl w:val="0"/>
          <w:numId w:val="17"/>
        </w:numPr>
        <w:spacing w:line="276" w:lineRule="auto"/>
        <w:rPr>
          <w:bCs/>
          <w:sz w:val="24"/>
          <w:szCs w:val="24"/>
        </w:rPr>
      </w:pPr>
      <w:r>
        <w:rPr>
          <w:bCs/>
          <w:sz w:val="24"/>
          <w:szCs w:val="24"/>
        </w:rPr>
        <w:lastRenderedPageBreak/>
        <w:t>Być przygotowane zgodnie z wytycznymi dotyczącymi realizacji zasad równości w ramach funduszy unijnych na lata 2021-2027</w:t>
      </w:r>
      <w:r w:rsidR="00B805CB">
        <w:rPr>
          <w:bCs/>
          <w:sz w:val="24"/>
          <w:szCs w:val="24"/>
        </w:rPr>
        <w:t xml:space="preserve">. W przypadku wejścia w życie innych wytycznych dotyczących standardów dostępności w trakcie trwania umowy, także do zapoznania się i stosowania nowych zasad. </w:t>
      </w:r>
    </w:p>
    <w:p w14:paraId="401F9B16" w14:textId="05AF6C84" w:rsidR="00B805CB" w:rsidRDefault="00B805CB" w:rsidP="00B805CB">
      <w:pPr>
        <w:pStyle w:val="Akapitzlist"/>
        <w:spacing w:line="276" w:lineRule="auto"/>
        <w:ind w:left="1080"/>
        <w:rPr>
          <w:bCs/>
          <w:sz w:val="24"/>
          <w:szCs w:val="24"/>
        </w:rPr>
      </w:pPr>
      <w:r>
        <w:rPr>
          <w:bCs/>
          <w:sz w:val="24"/>
          <w:szCs w:val="24"/>
        </w:rPr>
        <w:t>- spełniać standardy dotyczące dostępności;</w:t>
      </w:r>
    </w:p>
    <w:p w14:paraId="5533ADAD" w14:textId="7B52B6D7" w:rsidR="00B805CB" w:rsidRDefault="00B805CB" w:rsidP="00B805CB">
      <w:pPr>
        <w:pStyle w:val="Akapitzlist"/>
        <w:spacing w:line="276" w:lineRule="auto"/>
        <w:ind w:left="1080"/>
        <w:rPr>
          <w:bCs/>
          <w:sz w:val="24"/>
          <w:szCs w:val="24"/>
        </w:rPr>
      </w:pPr>
      <w:r>
        <w:rPr>
          <w:bCs/>
          <w:sz w:val="24"/>
          <w:szCs w:val="24"/>
        </w:rPr>
        <w:t xml:space="preserve">- wszystkie materiały w tym graficzne i dźwiękowe kupowane przez Wykonawcę na potrzeby przeprowadzenia kampanii, np. elementy składkowe grafik, zdjęcia zakupione z banków zdjęć czy podkłady muzyczne muszą mieć możliwość użycia przez Zamawiającego. W przypadku zakupienia przez Wykonawcę materiałów po jego stronie będzie leżało pokrycie kosztów ich zakupu (z uwzględnieniem kosztów licencji/przeniesienia własności praw autorskich na Zamawiającego). </w:t>
      </w:r>
    </w:p>
    <w:p w14:paraId="204838B9" w14:textId="78B72F6B" w:rsidR="00B805CB" w:rsidRDefault="00B805CB" w:rsidP="00B805CB">
      <w:pPr>
        <w:pStyle w:val="Akapitzlist"/>
        <w:spacing w:line="276" w:lineRule="auto"/>
        <w:ind w:left="1080"/>
        <w:rPr>
          <w:bCs/>
          <w:sz w:val="24"/>
          <w:szCs w:val="24"/>
        </w:rPr>
      </w:pPr>
      <w:r>
        <w:rPr>
          <w:bCs/>
          <w:sz w:val="24"/>
          <w:szCs w:val="24"/>
        </w:rPr>
        <w:t xml:space="preserve">Zamawiający rości sobie prawo do zgłaszania poprawek na każdym etapie opracowywania przez Wykonawcę materiałów. </w:t>
      </w:r>
    </w:p>
    <w:p w14:paraId="5B870A7E" w14:textId="0D125051" w:rsidR="00B805CB" w:rsidRDefault="004127E7" w:rsidP="00B805CB">
      <w:pPr>
        <w:pStyle w:val="Akapitzlist"/>
        <w:spacing w:line="276" w:lineRule="auto"/>
        <w:ind w:left="1080"/>
        <w:rPr>
          <w:bCs/>
          <w:sz w:val="24"/>
          <w:szCs w:val="24"/>
        </w:rPr>
      </w:pPr>
      <w:r>
        <w:rPr>
          <w:bCs/>
          <w:sz w:val="24"/>
          <w:szCs w:val="24"/>
        </w:rPr>
        <w:t xml:space="preserve">Wykonawca odpowiada za wartość merytoryczną, graficzną i techniczną wykonanych i opublikowanych materiałów. </w:t>
      </w:r>
    </w:p>
    <w:p w14:paraId="7EA6BB9B" w14:textId="5DC7D43F" w:rsidR="004127E7" w:rsidRDefault="004127E7" w:rsidP="004127E7">
      <w:pPr>
        <w:pStyle w:val="Akapitzlist"/>
        <w:spacing w:line="276" w:lineRule="auto"/>
        <w:ind w:left="1080"/>
        <w:rPr>
          <w:bCs/>
          <w:sz w:val="24"/>
          <w:szCs w:val="24"/>
        </w:rPr>
      </w:pPr>
      <w:r>
        <w:rPr>
          <w:bCs/>
          <w:sz w:val="24"/>
          <w:szCs w:val="24"/>
        </w:rPr>
        <w:t>O możliwości zamieszczenia logotypów Wykonawcy na opracowanych materiałach każdorazowo decyzję podejmie Zamawiający.</w:t>
      </w:r>
    </w:p>
    <w:p w14:paraId="16790950" w14:textId="16D29215" w:rsidR="004127E7" w:rsidRDefault="004127E7" w:rsidP="004127E7">
      <w:pPr>
        <w:pStyle w:val="Akapitzlist"/>
        <w:spacing w:line="276" w:lineRule="auto"/>
        <w:ind w:left="1080"/>
        <w:rPr>
          <w:bCs/>
          <w:sz w:val="24"/>
          <w:szCs w:val="24"/>
        </w:rPr>
      </w:pPr>
      <w:r>
        <w:rPr>
          <w:bCs/>
          <w:sz w:val="24"/>
          <w:szCs w:val="24"/>
        </w:rPr>
        <w:t>Przekazanie autorskich praw majątkowych:</w:t>
      </w:r>
    </w:p>
    <w:p w14:paraId="3E92C303" w14:textId="75E79805" w:rsidR="004127E7" w:rsidRDefault="004127E7" w:rsidP="004127E7">
      <w:pPr>
        <w:pStyle w:val="Akapitzlist"/>
        <w:numPr>
          <w:ilvl w:val="0"/>
          <w:numId w:val="18"/>
        </w:numPr>
        <w:spacing w:line="276" w:lineRule="auto"/>
        <w:rPr>
          <w:bCs/>
          <w:sz w:val="24"/>
          <w:szCs w:val="24"/>
        </w:rPr>
      </w:pPr>
      <w:r>
        <w:rPr>
          <w:bCs/>
          <w:sz w:val="24"/>
          <w:szCs w:val="24"/>
        </w:rPr>
        <w:t>Wykonawca przekaże w ramach realizacji zamówienia Zamawiającemu autorskie prawa majątkowe do wszelkich utworów opracowanych w ramach usługi w tym finalnego raportu z przeprowadzonych badań ankietowych</w:t>
      </w:r>
      <w:r w:rsidR="00D91854">
        <w:rPr>
          <w:bCs/>
          <w:sz w:val="24"/>
          <w:szCs w:val="24"/>
        </w:rPr>
        <w:t>, scenariusza planowanych do przeprowadzenia działań na powstałych na potrzeby realizacji kampanii informacyjno-promocyjnych.</w:t>
      </w:r>
    </w:p>
    <w:p w14:paraId="6E363999" w14:textId="6EDA4FB6" w:rsidR="00D91854" w:rsidRDefault="00D91854" w:rsidP="004127E7">
      <w:pPr>
        <w:pStyle w:val="Akapitzlist"/>
        <w:numPr>
          <w:ilvl w:val="0"/>
          <w:numId w:val="18"/>
        </w:numPr>
        <w:spacing w:line="276" w:lineRule="auto"/>
        <w:rPr>
          <w:bCs/>
          <w:sz w:val="24"/>
          <w:szCs w:val="24"/>
        </w:rPr>
      </w:pPr>
      <w:r>
        <w:rPr>
          <w:bCs/>
          <w:sz w:val="24"/>
          <w:szCs w:val="24"/>
        </w:rPr>
        <w:t xml:space="preserve">Wykonawca gwarantuje, że elementy powstałe podczas realizacji zadania są materiałami autorskimi. Nie mogą pochodzić z innych produkcji Wykonawcy. Nie mogą być też być wykorzystywane (w całości ani w części) do przygotowania innych opracowań Wykonawcy. </w:t>
      </w:r>
    </w:p>
    <w:p w14:paraId="17025155" w14:textId="1F140EFC" w:rsidR="00D91854" w:rsidRDefault="00D91854" w:rsidP="004127E7">
      <w:pPr>
        <w:pStyle w:val="Akapitzlist"/>
        <w:numPr>
          <w:ilvl w:val="0"/>
          <w:numId w:val="18"/>
        </w:numPr>
        <w:spacing w:line="276" w:lineRule="auto"/>
        <w:rPr>
          <w:bCs/>
          <w:sz w:val="24"/>
          <w:szCs w:val="24"/>
        </w:rPr>
      </w:pPr>
      <w:r>
        <w:rPr>
          <w:bCs/>
          <w:sz w:val="24"/>
          <w:szCs w:val="24"/>
        </w:rPr>
        <w:t xml:space="preserve">Wykonawca przekaże Zamawiającemu licencje, autorskie prawa majątkowe oraz prawa zależne do wszystkich </w:t>
      </w:r>
      <w:r w:rsidR="00D23809">
        <w:rPr>
          <w:bCs/>
          <w:sz w:val="24"/>
          <w:szCs w:val="24"/>
        </w:rPr>
        <w:t xml:space="preserve">materiałów wytworzonych w ramach wykonywania </w:t>
      </w:r>
      <w:r w:rsidR="00F825D2">
        <w:rPr>
          <w:bCs/>
          <w:sz w:val="24"/>
          <w:szCs w:val="24"/>
        </w:rPr>
        <w:t>umowy bez ograniczeń terytorialnych i czasowych.</w:t>
      </w:r>
    </w:p>
    <w:p w14:paraId="2116715F" w14:textId="7A6B5511" w:rsidR="00F825D2" w:rsidRDefault="00F825D2" w:rsidP="00F825D2">
      <w:pPr>
        <w:pStyle w:val="Akapitzlist"/>
        <w:numPr>
          <w:ilvl w:val="0"/>
          <w:numId w:val="18"/>
        </w:numPr>
        <w:spacing w:line="276" w:lineRule="auto"/>
        <w:jc w:val="both"/>
        <w:rPr>
          <w:bCs/>
          <w:sz w:val="24"/>
          <w:szCs w:val="24"/>
        </w:rPr>
      </w:pPr>
      <w:r>
        <w:rPr>
          <w:bCs/>
          <w:sz w:val="24"/>
          <w:szCs w:val="24"/>
        </w:rPr>
        <w:t>Pozyskane i wytworzone podczas realizacji umowy materiały zostaną przekazane w całości Zamawiającemu, bezpłatnie oraz bez ograniczeń czasowych.</w:t>
      </w:r>
    </w:p>
    <w:p w14:paraId="0664AA6B" w14:textId="77777777" w:rsidR="00F825D2" w:rsidRDefault="00F825D2" w:rsidP="00F825D2">
      <w:pPr>
        <w:spacing w:line="276" w:lineRule="auto"/>
        <w:jc w:val="both"/>
        <w:rPr>
          <w:bCs/>
          <w:sz w:val="24"/>
          <w:szCs w:val="24"/>
        </w:rPr>
      </w:pPr>
    </w:p>
    <w:p w14:paraId="5EEED453" w14:textId="7A5CCCBA" w:rsidR="00F825D2" w:rsidRDefault="00042301" w:rsidP="00F825D2">
      <w:pPr>
        <w:spacing w:line="276" w:lineRule="auto"/>
        <w:jc w:val="both"/>
        <w:rPr>
          <w:bCs/>
          <w:sz w:val="24"/>
          <w:szCs w:val="24"/>
        </w:rPr>
      </w:pPr>
      <w:r>
        <w:rPr>
          <w:bCs/>
          <w:sz w:val="24"/>
          <w:szCs w:val="24"/>
        </w:rPr>
        <w:t xml:space="preserve">Opracowanie składa się z dwóch zadań pierwszego i drugiego. Zamawiający nie przewiduje realizacji tylko jednego z zadań. Podejmując się zadania Wykonawca zobowiązuje się do zrealizowania obu zadań. </w:t>
      </w:r>
    </w:p>
    <w:p w14:paraId="3AD07639" w14:textId="77777777" w:rsidR="00203F55" w:rsidRDefault="00203F55" w:rsidP="00F825D2">
      <w:pPr>
        <w:spacing w:line="276" w:lineRule="auto"/>
        <w:jc w:val="both"/>
        <w:rPr>
          <w:bCs/>
          <w:sz w:val="24"/>
          <w:szCs w:val="24"/>
        </w:rPr>
      </w:pPr>
    </w:p>
    <w:p w14:paraId="3B1442DB" w14:textId="7D727F2A" w:rsidR="00203F55" w:rsidRDefault="00203F55" w:rsidP="00203F55">
      <w:pPr>
        <w:pStyle w:val="Akapitzlist"/>
        <w:numPr>
          <w:ilvl w:val="0"/>
          <w:numId w:val="4"/>
        </w:numPr>
        <w:spacing w:line="276" w:lineRule="auto"/>
        <w:jc w:val="both"/>
        <w:rPr>
          <w:bCs/>
          <w:sz w:val="24"/>
          <w:szCs w:val="24"/>
        </w:rPr>
      </w:pPr>
      <w:r>
        <w:rPr>
          <w:bCs/>
          <w:sz w:val="24"/>
          <w:szCs w:val="24"/>
        </w:rPr>
        <w:t>Obowiązki Zamawiającego:</w:t>
      </w:r>
    </w:p>
    <w:p w14:paraId="17FC5ED2" w14:textId="187081A9" w:rsidR="00203F55" w:rsidRDefault="00203F55" w:rsidP="00203F55">
      <w:pPr>
        <w:pStyle w:val="Akapitzlist"/>
        <w:numPr>
          <w:ilvl w:val="0"/>
          <w:numId w:val="19"/>
        </w:numPr>
        <w:spacing w:line="276" w:lineRule="auto"/>
        <w:jc w:val="both"/>
        <w:rPr>
          <w:bCs/>
          <w:sz w:val="24"/>
          <w:szCs w:val="24"/>
        </w:rPr>
      </w:pPr>
      <w:r>
        <w:rPr>
          <w:bCs/>
          <w:sz w:val="24"/>
          <w:szCs w:val="24"/>
        </w:rPr>
        <w:lastRenderedPageBreak/>
        <w:t>Zamawiający zobowiązuje się do współpracy z Wykonawcą na każdym etapie realizacji umowy;</w:t>
      </w:r>
    </w:p>
    <w:p w14:paraId="1EF58B56" w14:textId="462F3B53" w:rsidR="00203F55" w:rsidRDefault="00203F55" w:rsidP="00203F55">
      <w:pPr>
        <w:pStyle w:val="Akapitzlist"/>
        <w:numPr>
          <w:ilvl w:val="0"/>
          <w:numId w:val="19"/>
        </w:numPr>
        <w:spacing w:line="276" w:lineRule="auto"/>
        <w:jc w:val="both"/>
        <w:rPr>
          <w:bCs/>
          <w:sz w:val="24"/>
          <w:szCs w:val="24"/>
        </w:rPr>
      </w:pPr>
      <w:r>
        <w:rPr>
          <w:bCs/>
          <w:sz w:val="24"/>
          <w:szCs w:val="24"/>
        </w:rPr>
        <w:t>Zgłaszanie pisemnie niekompletności lub wad dokumentacji niezwłocznie po ich ujawnieniu;</w:t>
      </w:r>
    </w:p>
    <w:p w14:paraId="3466883B" w14:textId="7ED7576E" w:rsidR="00203F55" w:rsidRDefault="00203F55" w:rsidP="00203F55">
      <w:pPr>
        <w:pStyle w:val="Akapitzlist"/>
        <w:numPr>
          <w:ilvl w:val="0"/>
          <w:numId w:val="19"/>
        </w:numPr>
        <w:spacing w:line="276" w:lineRule="auto"/>
        <w:jc w:val="both"/>
        <w:rPr>
          <w:bCs/>
          <w:sz w:val="24"/>
          <w:szCs w:val="24"/>
        </w:rPr>
      </w:pPr>
      <w:r>
        <w:rPr>
          <w:bCs/>
          <w:sz w:val="24"/>
          <w:szCs w:val="24"/>
        </w:rPr>
        <w:t>Zapłata wynagrodzenia Wykonawcy, za wykonany i odebrany przedmiot umowy, na warunkach i zasadach wynikających z umowy;</w:t>
      </w:r>
    </w:p>
    <w:p w14:paraId="4F7FA397" w14:textId="0081252D" w:rsidR="00203F55" w:rsidRDefault="00203F55" w:rsidP="00203F55">
      <w:pPr>
        <w:pStyle w:val="Akapitzlist"/>
        <w:numPr>
          <w:ilvl w:val="0"/>
          <w:numId w:val="19"/>
        </w:numPr>
        <w:spacing w:line="276" w:lineRule="auto"/>
        <w:jc w:val="both"/>
        <w:rPr>
          <w:bCs/>
          <w:sz w:val="24"/>
          <w:szCs w:val="24"/>
        </w:rPr>
      </w:pPr>
      <w:r>
        <w:rPr>
          <w:bCs/>
          <w:sz w:val="24"/>
          <w:szCs w:val="24"/>
        </w:rPr>
        <w:t xml:space="preserve">Dokonanie odbioru prawidłowo wykonanych prac. </w:t>
      </w:r>
    </w:p>
    <w:p w14:paraId="2B7D588E" w14:textId="77777777" w:rsidR="00203F55" w:rsidRDefault="00203F55" w:rsidP="00203F55">
      <w:pPr>
        <w:pStyle w:val="Akapitzlist"/>
        <w:spacing w:line="276" w:lineRule="auto"/>
        <w:jc w:val="both"/>
        <w:rPr>
          <w:bCs/>
          <w:sz w:val="24"/>
          <w:szCs w:val="24"/>
        </w:rPr>
      </w:pPr>
    </w:p>
    <w:p w14:paraId="59A6B780" w14:textId="77777777" w:rsidR="00203F55" w:rsidRPr="00203F55" w:rsidRDefault="00203F55" w:rsidP="00203F55">
      <w:pPr>
        <w:pStyle w:val="Akapitzlist"/>
        <w:spacing w:line="276" w:lineRule="auto"/>
        <w:jc w:val="both"/>
        <w:rPr>
          <w:bCs/>
          <w:sz w:val="24"/>
          <w:szCs w:val="24"/>
        </w:rPr>
      </w:pPr>
    </w:p>
    <w:p w14:paraId="3A017CDE" w14:textId="77D4B411" w:rsidR="00203F55" w:rsidRDefault="00203F55" w:rsidP="00203F55">
      <w:pPr>
        <w:spacing w:line="276" w:lineRule="auto"/>
        <w:jc w:val="center"/>
        <w:rPr>
          <w:b/>
          <w:sz w:val="24"/>
          <w:szCs w:val="24"/>
        </w:rPr>
      </w:pPr>
      <w:r w:rsidRPr="00AA5766">
        <w:rPr>
          <w:b/>
          <w:sz w:val="24"/>
          <w:szCs w:val="24"/>
        </w:rPr>
        <w:t>§</w:t>
      </w:r>
      <w:r>
        <w:rPr>
          <w:b/>
          <w:sz w:val="24"/>
          <w:szCs w:val="24"/>
        </w:rPr>
        <w:t>4.</w:t>
      </w:r>
    </w:p>
    <w:p w14:paraId="2C733F49" w14:textId="1731F9F9" w:rsidR="00203F55" w:rsidRDefault="00203F55" w:rsidP="00203F55">
      <w:pPr>
        <w:spacing w:line="276" w:lineRule="auto"/>
        <w:jc w:val="center"/>
        <w:rPr>
          <w:bCs/>
          <w:sz w:val="24"/>
          <w:szCs w:val="24"/>
        </w:rPr>
      </w:pPr>
      <w:r>
        <w:rPr>
          <w:bCs/>
          <w:sz w:val="24"/>
          <w:szCs w:val="24"/>
        </w:rPr>
        <w:t>Odbiory</w:t>
      </w:r>
    </w:p>
    <w:p w14:paraId="36736D1F" w14:textId="3F56EE4A" w:rsidR="00203F55" w:rsidRPr="00203F55" w:rsidRDefault="00203F55" w:rsidP="00203F55">
      <w:pPr>
        <w:pStyle w:val="Akapitzlist"/>
        <w:numPr>
          <w:ilvl w:val="0"/>
          <w:numId w:val="21"/>
        </w:numPr>
        <w:spacing w:line="276" w:lineRule="auto"/>
        <w:rPr>
          <w:b/>
          <w:sz w:val="24"/>
          <w:szCs w:val="24"/>
        </w:rPr>
      </w:pPr>
      <w:r w:rsidRPr="00203F55">
        <w:rPr>
          <w:bCs/>
          <w:sz w:val="24"/>
          <w:szCs w:val="24"/>
        </w:rPr>
        <w:t>Opracowania, o których mowa w §3</w:t>
      </w:r>
      <w:r>
        <w:rPr>
          <w:bCs/>
          <w:sz w:val="24"/>
          <w:szCs w:val="24"/>
        </w:rPr>
        <w:t>. stanowiące przedmiot niniejszej umowy zostaną dostarczone Zamawiającemu:</w:t>
      </w:r>
    </w:p>
    <w:p w14:paraId="1478BD98" w14:textId="7062DE70" w:rsidR="00203F55" w:rsidRDefault="00203F55" w:rsidP="00203F55">
      <w:pPr>
        <w:pStyle w:val="Akapitzlist"/>
        <w:numPr>
          <w:ilvl w:val="0"/>
          <w:numId w:val="23"/>
        </w:numPr>
        <w:spacing w:line="276" w:lineRule="auto"/>
        <w:rPr>
          <w:bCs/>
          <w:sz w:val="24"/>
          <w:szCs w:val="24"/>
        </w:rPr>
      </w:pPr>
      <w:r w:rsidRPr="00203F55">
        <w:rPr>
          <w:bCs/>
          <w:sz w:val="24"/>
          <w:szCs w:val="24"/>
        </w:rPr>
        <w:t>§3.</w:t>
      </w:r>
      <w:r>
        <w:rPr>
          <w:bCs/>
          <w:sz w:val="24"/>
          <w:szCs w:val="24"/>
        </w:rPr>
        <w:t xml:space="preserve"> Zadanie I w terminie do dnia 31.03.2025 roku,</w:t>
      </w:r>
    </w:p>
    <w:p w14:paraId="7A7D1415" w14:textId="7FC212C8" w:rsidR="00894703" w:rsidRDefault="00894703" w:rsidP="00894703">
      <w:pPr>
        <w:pStyle w:val="Akapitzlist"/>
        <w:numPr>
          <w:ilvl w:val="0"/>
          <w:numId w:val="23"/>
        </w:numPr>
        <w:spacing w:line="276" w:lineRule="auto"/>
        <w:rPr>
          <w:bCs/>
          <w:sz w:val="24"/>
          <w:szCs w:val="24"/>
        </w:rPr>
      </w:pPr>
      <w:r w:rsidRPr="00894703">
        <w:rPr>
          <w:bCs/>
          <w:sz w:val="24"/>
          <w:szCs w:val="24"/>
        </w:rPr>
        <w:t>§3.</w:t>
      </w:r>
      <w:r>
        <w:rPr>
          <w:bCs/>
          <w:sz w:val="24"/>
          <w:szCs w:val="24"/>
        </w:rPr>
        <w:t xml:space="preserve"> Zadanie II w terminie do dnia 31.12.2025 roku,</w:t>
      </w:r>
    </w:p>
    <w:p w14:paraId="5C58A54B" w14:textId="47E71E2B" w:rsidR="00894703" w:rsidRDefault="00894703" w:rsidP="00894703">
      <w:pPr>
        <w:pStyle w:val="Akapitzlist"/>
        <w:numPr>
          <w:ilvl w:val="0"/>
          <w:numId w:val="21"/>
        </w:numPr>
        <w:spacing w:line="276" w:lineRule="auto"/>
        <w:rPr>
          <w:bCs/>
          <w:sz w:val="24"/>
          <w:szCs w:val="24"/>
        </w:rPr>
      </w:pPr>
      <w:r>
        <w:rPr>
          <w:bCs/>
          <w:sz w:val="24"/>
          <w:szCs w:val="24"/>
        </w:rPr>
        <w:t>Podstawą do wystawienia faktury będzie protokół zdawczo – odbiorczy podpisany przez Strony.</w:t>
      </w:r>
    </w:p>
    <w:p w14:paraId="48159410" w14:textId="2B184B5A" w:rsidR="00894703" w:rsidRDefault="00894703" w:rsidP="00894703">
      <w:pPr>
        <w:pStyle w:val="Akapitzlist"/>
        <w:numPr>
          <w:ilvl w:val="0"/>
          <w:numId w:val="21"/>
        </w:numPr>
        <w:spacing w:line="276" w:lineRule="auto"/>
        <w:rPr>
          <w:bCs/>
          <w:sz w:val="24"/>
          <w:szCs w:val="24"/>
        </w:rPr>
      </w:pPr>
      <w:r>
        <w:rPr>
          <w:bCs/>
          <w:sz w:val="24"/>
          <w:szCs w:val="24"/>
        </w:rPr>
        <w:t>W przypadku złożenia przez Zamawiającego pisemnych zastrzeżeń Wykonawca zobowiązany jest do dokonania poprawek w terminie 10 dni roboczych od dnia otrzymania pisemnego zawiadomienia od Zamawiającego. W sytuacji kiedy zachodzi konieczność uzyskania informacji znajdujących się w posiadaniu innego podmiotu termin, o którym mowa w zdaniu poprzednim nie rozpoczyna biegu, a rozpoczęty ulega zawieszeniu do momentu uzyskania informacji.</w:t>
      </w:r>
    </w:p>
    <w:p w14:paraId="14255A42" w14:textId="594C4E2C" w:rsidR="00894703" w:rsidRDefault="00894703" w:rsidP="00894703">
      <w:pPr>
        <w:pStyle w:val="Akapitzlist"/>
        <w:numPr>
          <w:ilvl w:val="0"/>
          <w:numId w:val="21"/>
        </w:numPr>
        <w:spacing w:line="276" w:lineRule="auto"/>
        <w:rPr>
          <w:bCs/>
          <w:sz w:val="24"/>
          <w:szCs w:val="24"/>
        </w:rPr>
      </w:pPr>
      <w:r>
        <w:rPr>
          <w:bCs/>
          <w:sz w:val="24"/>
          <w:szCs w:val="24"/>
        </w:rPr>
        <w:t xml:space="preserve">Zamawiający jest zobowiązany do niezwłocznego przekazania Wykonawcy niezbędnych informacji będących w jego posiadaniu, a służących do wykonania niniejszej umowy, nie później niż w terminie 10 dni roboczych od dnia podpisania umowy bądź otrzymania stosownego żądania od Wykonawcy. Przekazywanie informacji będzie następować w formie elektronicznej. </w:t>
      </w:r>
    </w:p>
    <w:p w14:paraId="79B82D5B" w14:textId="77777777" w:rsidR="00894703" w:rsidRDefault="00894703" w:rsidP="00894703">
      <w:pPr>
        <w:spacing w:line="276" w:lineRule="auto"/>
        <w:rPr>
          <w:bCs/>
          <w:sz w:val="24"/>
          <w:szCs w:val="24"/>
        </w:rPr>
      </w:pPr>
    </w:p>
    <w:p w14:paraId="1E2C6074" w14:textId="77777777" w:rsidR="00894703" w:rsidRDefault="00894703" w:rsidP="00894703">
      <w:pPr>
        <w:spacing w:line="276" w:lineRule="auto"/>
        <w:rPr>
          <w:bCs/>
          <w:sz w:val="24"/>
          <w:szCs w:val="24"/>
        </w:rPr>
      </w:pPr>
    </w:p>
    <w:p w14:paraId="02D89E31" w14:textId="77777777" w:rsidR="00894703" w:rsidRDefault="00894703" w:rsidP="00894703">
      <w:pPr>
        <w:spacing w:line="276" w:lineRule="auto"/>
        <w:rPr>
          <w:bCs/>
          <w:sz w:val="24"/>
          <w:szCs w:val="24"/>
        </w:rPr>
      </w:pPr>
    </w:p>
    <w:p w14:paraId="70F05E4C" w14:textId="3B6FC763" w:rsidR="00894703" w:rsidRPr="00894703" w:rsidRDefault="00894703" w:rsidP="00894703">
      <w:pPr>
        <w:spacing w:line="276" w:lineRule="auto"/>
        <w:jc w:val="center"/>
        <w:rPr>
          <w:b/>
          <w:bCs/>
          <w:sz w:val="24"/>
          <w:szCs w:val="24"/>
        </w:rPr>
      </w:pPr>
      <w:r w:rsidRPr="00894703">
        <w:rPr>
          <w:b/>
          <w:bCs/>
          <w:sz w:val="24"/>
          <w:szCs w:val="24"/>
        </w:rPr>
        <w:t>§ 5</w:t>
      </w:r>
      <w:r>
        <w:rPr>
          <w:b/>
          <w:bCs/>
          <w:sz w:val="24"/>
          <w:szCs w:val="24"/>
        </w:rPr>
        <w:t>.</w:t>
      </w:r>
    </w:p>
    <w:p w14:paraId="505E70A3" w14:textId="77777777" w:rsidR="00894703" w:rsidRPr="00894703" w:rsidRDefault="00894703" w:rsidP="00894703">
      <w:pPr>
        <w:spacing w:line="276" w:lineRule="auto"/>
        <w:jc w:val="center"/>
        <w:rPr>
          <w:bCs/>
          <w:sz w:val="24"/>
          <w:szCs w:val="24"/>
        </w:rPr>
      </w:pPr>
      <w:r w:rsidRPr="00894703">
        <w:rPr>
          <w:bCs/>
          <w:sz w:val="24"/>
          <w:szCs w:val="24"/>
        </w:rPr>
        <w:t>Wynagrodzenie</w:t>
      </w:r>
    </w:p>
    <w:p w14:paraId="5213EDC3" w14:textId="77777777" w:rsidR="00894703" w:rsidRPr="00894703" w:rsidRDefault="00894703" w:rsidP="00894703">
      <w:pPr>
        <w:spacing w:line="276" w:lineRule="auto"/>
        <w:rPr>
          <w:bCs/>
          <w:sz w:val="24"/>
          <w:szCs w:val="24"/>
        </w:rPr>
      </w:pPr>
      <w:r w:rsidRPr="00894703">
        <w:rPr>
          <w:bCs/>
          <w:sz w:val="24"/>
          <w:szCs w:val="24"/>
        </w:rPr>
        <w:t>Rozliczenie i płatności</w:t>
      </w:r>
    </w:p>
    <w:p w14:paraId="619535CB" w14:textId="77777777" w:rsidR="00894703" w:rsidRPr="00894703" w:rsidRDefault="00894703" w:rsidP="00894703">
      <w:pPr>
        <w:spacing w:line="276" w:lineRule="auto"/>
        <w:rPr>
          <w:bCs/>
          <w:sz w:val="24"/>
          <w:szCs w:val="24"/>
        </w:rPr>
      </w:pPr>
      <w:r w:rsidRPr="00894703">
        <w:rPr>
          <w:bCs/>
          <w:sz w:val="24"/>
          <w:szCs w:val="24"/>
        </w:rPr>
        <w:lastRenderedPageBreak/>
        <w:t xml:space="preserve">1. Za zrealizowanie przedmiotu umowy Wykonawca otrzyma wynagrodzenie łączne w wysokości </w:t>
      </w:r>
      <w:r w:rsidRPr="00894703">
        <w:rPr>
          <w:b/>
          <w:bCs/>
          <w:sz w:val="24"/>
          <w:szCs w:val="24"/>
        </w:rPr>
        <w:t>……………….</w:t>
      </w:r>
      <w:r w:rsidRPr="00894703">
        <w:rPr>
          <w:bCs/>
          <w:sz w:val="24"/>
          <w:szCs w:val="24"/>
        </w:rPr>
        <w:t xml:space="preserve"> </w:t>
      </w:r>
      <w:r w:rsidRPr="00894703">
        <w:rPr>
          <w:b/>
          <w:bCs/>
          <w:sz w:val="24"/>
          <w:szCs w:val="24"/>
        </w:rPr>
        <w:t>brutto</w:t>
      </w:r>
      <w:r w:rsidRPr="00894703">
        <w:rPr>
          <w:bCs/>
          <w:sz w:val="24"/>
          <w:szCs w:val="24"/>
        </w:rPr>
        <w:t xml:space="preserve"> (słownie: ………………………………………………………….. zł) w tym podatek VAT w wysokości …………. zł, z tym, że za wykonanie:</w:t>
      </w:r>
    </w:p>
    <w:p w14:paraId="343D926D" w14:textId="77777777" w:rsidR="00894703" w:rsidRPr="00894703" w:rsidRDefault="00894703" w:rsidP="00894703">
      <w:pPr>
        <w:spacing w:line="276" w:lineRule="auto"/>
        <w:rPr>
          <w:bCs/>
          <w:sz w:val="24"/>
          <w:szCs w:val="24"/>
        </w:rPr>
      </w:pPr>
      <w:r w:rsidRPr="00894703">
        <w:rPr>
          <w:bCs/>
          <w:sz w:val="24"/>
          <w:szCs w:val="24"/>
        </w:rPr>
        <w:t xml:space="preserve">a) zadanie I Wykonawca otrzyma wynagrodzenie w wysokości </w:t>
      </w:r>
      <w:r w:rsidRPr="00894703">
        <w:rPr>
          <w:b/>
          <w:bCs/>
          <w:sz w:val="24"/>
          <w:szCs w:val="24"/>
        </w:rPr>
        <w:t>……………….</w:t>
      </w:r>
      <w:r w:rsidRPr="00894703">
        <w:rPr>
          <w:bCs/>
          <w:sz w:val="24"/>
          <w:szCs w:val="24"/>
        </w:rPr>
        <w:t xml:space="preserve"> </w:t>
      </w:r>
      <w:r w:rsidRPr="00894703">
        <w:rPr>
          <w:b/>
          <w:bCs/>
          <w:sz w:val="24"/>
          <w:szCs w:val="24"/>
        </w:rPr>
        <w:t>brutto</w:t>
      </w:r>
      <w:r w:rsidRPr="00894703">
        <w:rPr>
          <w:bCs/>
          <w:sz w:val="24"/>
          <w:szCs w:val="24"/>
        </w:rPr>
        <w:t xml:space="preserve"> (słownie: ………………………………………………………….. zł),</w:t>
      </w:r>
    </w:p>
    <w:p w14:paraId="392725BB" w14:textId="77777777" w:rsidR="00894703" w:rsidRPr="00894703" w:rsidRDefault="00894703" w:rsidP="00894703">
      <w:pPr>
        <w:spacing w:line="276" w:lineRule="auto"/>
        <w:rPr>
          <w:bCs/>
          <w:sz w:val="24"/>
          <w:szCs w:val="24"/>
        </w:rPr>
      </w:pPr>
      <w:r w:rsidRPr="00894703">
        <w:rPr>
          <w:bCs/>
          <w:sz w:val="24"/>
          <w:szCs w:val="24"/>
        </w:rPr>
        <w:t xml:space="preserve">b) zadanie II 2025 rok, Wykonawca otrzyma wynagrodzenie w wysokości </w:t>
      </w:r>
      <w:r w:rsidRPr="00894703">
        <w:rPr>
          <w:b/>
          <w:bCs/>
          <w:sz w:val="24"/>
          <w:szCs w:val="24"/>
        </w:rPr>
        <w:t>……………….</w:t>
      </w:r>
      <w:r w:rsidRPr="00894703">
        <w:rPr>
          <w:bCs/>
          <w:sz w:val="24"/>
          <w:szCs w:val="24"/>
        </w:rPr>
        <w:t xml:space="preserve"> </w:t>
      </w:r>
      <w:r w:rsidRPr="00894703">
        <w:rPr>
          <w:b/>
          <w:bCs/>
          <w:sz w:val="24"/>
          <w:szCs w:val="24"/>
        </w:rPr>
        <w:t>brutto</w:t>
      </w:r>
      <w:r w:rsidRPr="00894703">
        <w:rPr>
          <w:bCs/>
          <w:sz w:val="24"/>
          <w:szCs w:val="24"/>
        </w:rPr>
        <w:t xml:space="preserve"> (słownie: ………………………………………………………….. zł)</w:t>
      </w:r>
    </w:p>
    <w:p w14:paraId="6B418C91" w14:textId="77777777" w:rsidR="00894703" w:rsidRPr="00894703" w:rsidRDefault="00894703" w:rsidP="00894703">
      <w:pPr>
        <w:spacing w:line="276" w:lineRule="auto"/>
        <w:rPr>
          <w:bCs/>
          <w:sz w:val="24"/>
          <w:szCs w:val="24"/>
        </w:rPr>
      </w:pPr>
    </w:p>
    <w:p w14:paraId="4CBA7576" w14:textId="77777777" w:rsidR="00894703" w:rsidRPr="00894703" w:rsidRDefault="00894703" w:rsidP="00894703">
      <w:pPr>
        <w:spacing w:line="276" w:lineRule="auto"/>
        <w:rPr>
          <w:bCs/>
          <w:sz w:val="24"/>
          <w:szCs w:val="24"/>
        </w:rPr>
      </w:pPr>
      <w:r w:rsidRPr="00894703">
        <w:rPr>
          <w:bCs/>
          <w:sz w:val="24"/>
          <w:szCs w:val="24"/>
        </w:rPr>
        <w:t>2. Należność płatna będzie:</w:t>
      </w:r>
    </w:p>
    <w:p w14:paraId="2839012B" w14:textId="77777777" w:rsidR="00894703" w:rsidRPr="00894703" w:rsidRDefault="00894703" w:rsidP="00894703">
      <w:pPr>
        <w:spacing w:line="276" w:lineRule="auto"/>
        <w:rPr>
          <w:bCs/>
          <w:sz w:val="24"/>
          <w:szCs w:val="24"/>
        </w:rPr>
      </w:pPr>
      <w:r w:rsidRPr="00894703">
        <w:rPr>
          <w:bCs/>
          <w:sz w:val="24"/>
          <w:szCs w:val="24"/>
        </w:rPr>
        <w:t>- po zrealizowaniu całości zadania I przedmiotu umowy i podpisaniu protokołu zdawczo-odbiorczego, o którym mowa w § 4 ust. 2.</w:t>
      </w:r>
    </w:p>
    <w:p w14:paraId="2DEE852C" w14:textId="77777777" w:rsidR="00894703" w:rsidRPr="00894703" w:rsidRDefault="00894703" w:rsidP="00894703">
      <w:pPr>
        <w:spacing w:line="276" w:lineRule="auto"/>
        <w:rPr>
          <w:bCs/>
          <w:sz w:val="24"/>
          <w:szCs w:val="24"/>
        </w:rPr>
      </w:pPr>
      <w:r w:rsidRPr="00894703">
        <w:rPr>
          <w:bCs/>
          <w:sz w:val="24"/>
          <w:szCs w:val="24"/>
        </w:rPr>
        <w:t>- w zadaniu II przedmiotu umowy - po każdej zrealizowanej akcji edukacyjnej i podpisaniu protokołu zdawczo-odbiorczego, o którym mowa w § 4 ust. 2 proporcjonalnie do wartości należnego wynagrodzenia z zadania II.</w:t>
      </w:r>
    </w:p>
    <w:p w14:paraId="74D58CCF" w14:textId="43273599" w:rsidR="00894703" w:rsidRDefault="00894703" w:rsidP="00894703">
      <w:pPr>
        <w:spacing w:line="276" w:lineRule="auto"/>
        <w:rPr>
          <w:sz w:val="24"/>
          <w:szCs w:val="24"/>
        </w:rPr>
      </w:pPr>
      <w:r w:rsidRPr="00894703">
        <w:rPr>
          <w:bCs/>
          <w:sz w:val="24"/>
          <w:szCs w:val="24"/>
        </w:rPr>
        <w:t>3. Wynagrodzenie będzie płatne w terminie do 30 dni od daty wpływu faktury do Zamawiającego, wystawionej przez Wykonawcę na:</w:t>
      </w:r>
      <w:r>
        <w:rPr>
          <w:bCs/>
          <w:sz w:val="24"/>
          <w:szCs w:val="24"/>
        </w:rPr>
        <w:t xml:space="preserve"> Odbiorca: Gmina Pacyna, ul. Wyzwolenia 7, 09-541 Pacyna, NIP:</w:t>
      </w:r>
      <w:r w:rsidRPr="00894703">
        <w:rPr>
          <w:bCs/>
          <w:sz w:val="28"/>
          <w:szCs w:val="28"/>
        </w:rPr>
        <w:t xml:space="preserve"> </w:t>
      </w:r>
      <w:r w:rsidRPr="00894703">
        <w:rPr>
          <w:sz w:val="24"/>
          <w:szCs w:val="24"/>
        </w:rPr>
        <w:t>9710664197. Odbiorca: Urząd Gminy w Pacynie, ul. Wyzwolenia 7, 09-541 Pacyna.</w:t>
      </w:r>
    </w:p>
    <w:p w14:paraId="7EC37B11" w14:textId="08122915" w:rsidR="00894703" w:rsidRDefault="00894703" w:rsidP="00894703">
      <w:pPr>
        <w:spacing w:line="276" w:lineRule="auto"/>
        <w:rPr>
          <w:sz w:val="24"/>
          <w:szCs w:val="24"/>
        </w:rPr>
      </w:pPr>
      <w:r>
        <w:rPr>
          <w:sz w:val="24"/>
          <w:szCs w:val="24"/>
        </w:rPr>
        <w:t>4. Należność Wykonawcy wynikająca</w:t>
      </w:r>
      <w:r w:rsidR="00BD2C12">
        <w:rPr>
          <w:sz w:val="24"/>
          <w:szCs w:val="24"/>
        </w:rPr>
        <w:t xml:space="preserve"> ze złożonej faktury będzie przekazana na konto bankowe wskazane przez Wykonawcę na fakturze.</w:t>
      </w:r>
    </w:p>
    <w:p w14:paraId="0960669D" w14:textId="7C5B86D8" w:rsidR="00BD2C12" w:rsidRDefault="00BD2C12" w:rsidP="00894703">
      <w:pPr>
        <w:spacing w:line="276" w:lineRule="auto"/>
        <w:rPr>
          <w:sz w:val="24"/>
          <w:szCs w:val="24"/>
        </w:rPr>
      </w:pPr>
      <w:r>
        <w:rPr>
          <w:sz w:val="24"/>
          <w:szCs w:val="24"/>
        </w:rPr>
        <w:t>5. Strony zgodnie ustalają, że zapłata następuje z chwilą obciążenia rachunku bankowego Zamawiającego.</w:t>
      </w:r>
    </w:p>
    <w:p w14:paraId="6F726EC1" w14:textId="5A5F5856" w:rsidR="002E2F75" w:rsidRPr="00897A8E" w:rsidRDefault="00F04922" w:rsidP="00897A8E">
      <w:pPr>
        <w:spacing w:line="276" w:lineRule="auto"/>
        <w:rPr>
          <w:sz w:val="24"/>
          <w:szCs w:val="24"/>
        </w:rPr>
      </w:pPr>
      <w:r>
        <w:rPr>
          <w:sz w:val="24"/>
          <w:szCs w:val="24"/>
        </w:rPr>
        <w:t>6</w:t>
      </w:r>
      <w:r w:rsidR="00BD2C12">
        <w:rPr>
          <w:sz w:val="24"/>
          <w:szCs w:val="24"/>
        </w:rPr>
        <w:t>. Wynagrodzenie jest współfinansowane przez Unię Europejską ze środków Europejskiego Funduszu Rozwoju Regionalnego w ramach Programu Fundusze Europejskie dla Mazowsza na lata 2021-2027</w:t>
      </w:r>
    </w:p>
    <w:p w14:paraId="3F087F01" w14:textId="77777777" w:rsidR="002E2F75" w:rsidRDefault="002E2F75" w:rsidP="00F04922">
      <w:pPr>
        <w:spacing w:line="276" w:lineRule="auto"/>
        <w:jc w:val="center"/>
        <w:rPr>
          <w:b/>
          <w:bCs/>
          <w:sz w:val="24"/>
          <w:szCs w:val="24"/>
        </w:rPr>
      </w:pPr>
    </w:p>
    <w:p w14:paraId="6264EA0A" w14:textId="140FD91A" w:rsidR="00F04922" w:rsidRDefault="00F04922" w:rsidP="00F04922">
      <w:pPr>
        <w:spacing w:line="276" w:lineRule="auto"/>
        <w:jc w:val="center"/>
        <w:rPr>
          <w:b/>
          <w:bCs/>
          <w:sz w:val="24"/>
          <w:szCs w:val="24"/>
        </w:rPr>
      </w:pPr>
      <w:r w:rsidRPr="00894703">
        <w:rPr>
          <w:b/>
          <w:bCs/>
          <w:sz w:val="24"/>
          <w:szCs w:val="24"/>
        </w:rPr>
        <w:t xml:space="preserve">§ </w:t>
      </w:r>
      <w:r>
        <w:rPr>
          <w:b/>
          <w:bCs/>
          <w:sz w:val="24"/>
          <w:szCs w:val="24"/>
        </w:rPr>
        <w:t>6.</w:t>
      </w:r>
    </w:p>
    <w:p w14:paraId="194AAAFE" w14:textId="7A596F55" w:rsidR="00F04922" w:rsidRDefault="00F04922" w:rsidP="00F04922">
      <w:pPr>
        <w:spacing w:line="276" w:lineRule="auto"/>
        <w:jc w:val="center"/>
        <w:rPr>
          <w:sz w:val="24"/>
          <w:szCs w:val="24"/>
        </w:rPr>
      </w:pPr>
      <w:r>
        <w:rPr>
          <w:sz w:val="24"/>
          <w:szCs w:val="24"/>
        </w:rPr>
        <w:t>Kary umowne i odszkodowania</w:t>
      </w:r>
    </w:p>
    <w:p w14:paraId="73DB03EE" w14:textId="77777777" w:rsidR="00676F83" w:rsidRPr="00676F83" w:rsidRDefault="00676F83" w:rsidP="00676F83">
      <w:pPr>
        <w:spacing w:line="276" w:lineRule="auto"/>
        <w:jc w:val="both"/>
        <w:rPr>
          <w:rFonts w:cstheme="minorHAnsi"/>
          <w:sz w:val="24"/>
          <w:szCs w:val="24"/>
        </w:rPr>
      </w:pPr>
      <w:r w:rsidRPr="00676F83">
        <w:rPr>
          <w:rFonts w:cstheme="minorHAnsi"/>
          <w:sz w:val="24"/>
          <w:szCs w:val="24"/>
        </w:rPr>
        <w:t>1. Zamawiający zastrzega sobie prawo do dochodzenia kar umownych za :</w:t>
      </w:r>
    </w:p>
    <w:p w14:paraId="3432AE08" w14:textId="77777777" w:rsidR="00676F83" w:rsidRPr="00676F83" w:rsidRDefault="00676F83" w:rsidP="00676F83">
      <w:pPr>
        <w:spacing w:line="276" w:lineRule="auto"/>
        <w:jc w:val="both"/>
        <w:rPr>
          <w:rFonts w:cstheme="minorHAnsi"/>
          <w:sz w:val="24"/>
          <w:szCs w:val="24"/>
        </w:rPr>
      </w:pPr>
      <w:r w:rsidRPr="00676F83">
        <w:rPr>
          <w:rFonts w:cstheme="minorHAnsi"/>
          <w:sz w:val="24"/>
          <w:szCs w:val="24"/>
        </w:rPr>
        <w:t xml:space="preserve">- </w:t>
      </w:r>
      <w:bookmarkStart w:id="0" w:name="_Hlk7173948"/>
      <w:r w:rsidRPr="00676F83">
        <w:rPr>
          <w:rFonts w:cstheme="minorHAnsi"/>
          <w:sz w:val="24"/>
          <w:szCs w:val="24"/>
        </w:rPr>
        <w:t>nieterminowe wykonie przedmiotu umowy w wysokości 1,5 % wynagrodzenia brutto określonego w umowie za każdy dzień zwłoki,</w:t>
      </w:r>
    </w:p>
    <w:bookmarkEnd w:id="0"/>
    <w:p w14:paraId="174B4A64" w14:textId="12CC4984" w:rsidR="00676F83" w:rsidRPr="00676F83" w:rsidRDefault="00676F83" w:rsidP="00676F83">
      <w:pPr>
        <w:spacing w:line="276" w:lineRule="auto"/>
        <w:jc w:val="both"/>
        <w:rPr>
          <w:rFonts w:cstheme="minorHAnsi"/>
          <w:sz w:val="24"/>
          <w:szCs w:val="24"/>
        </w:rPr>
      </w:pPr>
      <w:r w:rsidRPr="00676F83">
        <w:rPr>
          <w:rFonts w:cstheme="minorHAnsi"/>
          <w:sz w:val="24"/>
          <w:szCs w:val="24"/>
        </w:rPr>
        <w:lastRenderedPageBreak/>
        <w:t xml:space="preserve"> - odstąpienie od umowy, z przyczyn za które odpowiedzialność ponosi Wykonawca – 10%   wynagrodzenia umownego brutto określonego w umowie,</w:t>
      </w:r>
    </w:p>
    <w:p w14:paraId="3E719DDE" w14:textId="77777777" w:rsidR="00676F83" w:rsidRPr="00676F83" w:rsidRDefault="00676F83" w:rsidP="00676F83">
      <w:pPr>
        <w:spacing w:line="276" w:lineRule="auto"/>
        <w:jc w:val="both"/>
        <w:rPr>
          <w:rFonts w:cstheme="minorHAnsi"/>
          <w:sz w:val="24"/>
          <w:szCs w:val="24"/>
        </w:rPr>
      </w:pPr>
      <w:r w:rsidRPr="00676F83">
        <w:rPr>
          <w:rFonts w:cstheme="minorHAnsi"/>
          <w:sz w:val="24"/>
          <w:szCs w:val="24"/>
        </w:rPr>
        <w:t>2. Karę, o której mowa w ust. 1), Wykonawca zapłaci na wskazany przez Zamawiającego rachunek bankowy przelewem, w terminie 14 dni kalendarzowych od dnia doręczenia mu żądania Zamawiającego zapłaty takiej kary umownej.</w:t>
      </w:r>
    </w:p>
    <w:p w14:paraId="27C228B0" w14:textId="77777777" w:rsidR="00676F83" w:rsidRPr="00676F83" w:rsidRDefault="00676F83" w:rsidP="00676F83">
      <w:pPr>
        <w:spacing w:line="276" w:lineRule="auto"/>
        <w:jc w:val="both"/>
        <w:rPr>
          <w:rFonts w:cstheme="minorHAnsi"/>
          <w:sz w:val="24"/>
          <w:szCs w:val="24"/>
        </w:rPr>
      </w:pPr>
      <w:r w:rsidRPr="00676F83">
        <w:rPr>
          <w:rFonts w:cstheme="minorHAnsi"/>
          <w:sz w:val="24"/>
          <w:szCs w:val="24"/>
        </w:rPr>
        <w:t xml:space="preserve">3. Strony ustalają, że Zamawiającemu przysługuje także prawo kompensaty kwoty należnych kar umownych z kwoty wynagrodzenia umownego przysługującego Wykonawcy. Przed dokonaniem kompensaty Zamawiający zawiadomi pisemnie Wykonawcę o wysokości i podstawie naliczonych kar umownych. </w:t>
      </w:r>
    </w:p>
    <w:p w14:paraId="5E9FB603" w14:textId="77777777" w:rsidR="00676F83" w:rsidRDefault="00676F83" w:rsidP="00676F83">
      <w:pPr>
        <w:spacing w:line="276" w:lineRule="auto"/>
        <w:jc w:val="both"/>
        <w:rPr>
          <w:rFonts w:cstheme="minorHAnsi"/>
          <w:sz w:val="24"/>
          <w:szCs w:val="24"/>
        </w:rPr>
      </w:pPr>
      <w:r w:rsidRPr="00676F83">
        <w:rPr>
          <w:rFonts w:cstheme="minorHAnsi"/>
          <w:sz w:val="24"/>
          <w:szCs w:val="24"/>
        </w:rPr>
        <w:t>4. Zamawiający lub Wykonawca mogą dochodzić na zasadach ogólnych odszkodowania przewyższającego karę umowną.</w:t>
      </w:r>
    </w:p>
    <w:p w14:paraId="45834072" w14:textId="70A71C44" w:rsidR="003B52D6" w:rsidRPr="00C94FD0" w:rsidRDefault="00897A8E" w:rsidP="00C94FD0">
      <w:pPr>
        <w:spacing w:line="276" w:lineRule="auto"/>
        <w:jc w:val="both"/>
        <w:rPr>
          <w:rFonts w:cstheme="minorHAnsi"/>
          <w:sz w:val="24"/>
          <w:szCs w:val="24"/>
        </w:rPr>
      </w:pPr>
      <w:r>
        <w:rPr>
          <w:rFonts w:cstheme="minorHAnsi"/>
          <w:sz w:val="24"/>
          <w:szCs w:val="24"/>
        </w:rPr>
        <w:t xml:space="preserve">5. Kary umowne zawarte w ust. 1 dotyczą obydwu części zadania. </w:t>
      </w:r>
    </w:p>
    <w:p w14:paraId="73726609" w14:textId="77777777" w:rsidR="003B52D6" w:rsidRDefault="003B52D6" w:rsidP="003B52D6">
      <w:pPr>
        <w:spacing w:line="276" w:lineRule="auto"/>
        <w:jc w:val="center"/>
        <w:rPr>
          <w:b/>
          <w:bCs/>
          <w:sz w:val="24"/>
          <w:szCs w:val="24"/>
        </w:rPr>
      </w:pPr>
    </w:p>
    <w:p w14:paraId="1FDD6C60" w14:textId="177C156F" w:rsidR="003B52D6" w:rsidRDefault="003B52D6" w:rsidP="00745A42">
      <w:pPr>
        <w:spacing w:line="276" w:lineRule="auto"/>
        <w:jc w:val="center"/>
        <w:rPr>
          <w:b/>
          <w:bCs/>
          <w:sz w:val="24"/>
          <w:szCs w:val="24"/>
        </w:rPr>
      </w:pPr>
      <w:r w:rsidRPr="00894703">
        <w:rPr>
          <w:b/>
          <w:bCs/>
          <w:sz w:val="24"/>
          <w:szCs w:val="24"/>
        </w:rPr>
        <w:t xml:space="preserve">§ </w:t>
      </w:r>
      <w:r w:rsidR="00C94FD0">
        <w:rPr>
          <w:b/>
          <w:bCs/>
          <w:sz w:val="24"/>
          <w:szCs w:val="24"/>
        </w:rPr>
        <w:t>7</w:t>
      </w:r>
      <w:r>
        <w:rPr>
          <w:b/>
          <w:bCs/>
          <w:sz w:val="24"/>
          <w:szCs w:val="24"/>
        </w:rPr>
        <w:t>.</w:t>
      </w:r>
    </w:p>
    <w:p w14:paraId="51270B4A" w14:textId="1696847C" w:rsidR="003B52D6" w:rsidRDefault="003B52D6" w:rsidP="003B52D6">
      <w:pPr>
        <w:spacing w:line="276" w:lineRule="auto"/>
        <w:jc w:val="center"/>
        <w:rPr>
          <w:sz w:val="24"/>
          <w:szCs w:val="24"/>
        </w:rPr>
      </w:pPr>
      <w:r>
        <w:rPr>
          <w:sz w:val="24"/>
          <w:szCs w:val="24"/>
        </w:rPr>
        <w:t>Podwykonawcy</w:t>
      </w:r>
    </w:p>
    <w:p w14:paraId="717C5619" w14:textId="2AF06B5C" w:rsidR="003B52D6" w:rsidRDefault="003B52D6" w:rsidP="003B52D6">
      <w:pPr>
        <w:pStyle w:val="Akapitzlist"/>
        <w:numPr>
          <w:ilvl w:val="0"/>
          <w:numId w:val="35"/>
        </w:numPr>
        <w:spacing w:line="276" w:lineRule="auto"/>
        <w:rPr>
          <w:sz w:val="24"/>
          <w:szCs w:val="24"/>
        </w:rPr>
      </w:pPr>
      <w:r>
        <w:rPr>
          <w:sz w:val="24"/>
          <w:szCs w:val="24"/>
        </w:rPr>
        <w:t xml:space="preserve">Wykonawca ma prawo do zatrudnienia podwykonawców </w:t>
      </w:r>
      <w:r w:rsidR="00C04587">
        <w:rPr>
          <w:sz w:val="24"/>
          <w:szCs w:val="24"/>
        </w:rPr>
        <w:t>i jest odpowiedzialny za działania i zaniechania podwykonawców, ich przedstawicieli lub pracowników, jak za własne działania i zaniechania.</w:t>
      </w:r>
    </w:p>
    <w:p w14:paraId="6E8EA5FD" w14:textId="163BA566" w:rsidR="00C04587" w:rsidRDefault="00C04587" w:rsidP="003B52D6">
      <w:pPr>
        <w:pStyle w:val="Akapitzlist"/>
        <w:numPr>
          <w:ilvl w:val="0"/>
          <w:numId w:val="35"/>
        </w:numPr>
        <w:spacing w:line="276" w:lineRule="auto"/>
        <w:rPr>
          <w:sz w:val="24"/>
          <w:szCs w:val="24"/>
        </w:rPr>
      </w:pPr>
      <w:r>
        <w:rPr>
          <w:sz w:val="24"/>
          <w:szCs w:val="24"/>
        </w:rPr>
        <w:t>Strony ustalają, że Wykonawca wykona przedmiot umowy osobiście oraz za pomocą podwykonawców – zgodnie z ofertą Wykonawcy. Wykonawca powierzy następującym podwykonawcom realizację następujących części zamówienia:</w:t>
      </w:r>
    </w:p>
    <w:p w14:paraId="331FFA2D" w14:textId="78AD1A09" w:rsidR="00C04587" w:rsidRDefault="00C04587" w:rsidP="00C04587">
      <w:pPr>
        <w:pStyle w:val="Akapitzlist"/>
        <w:numPr>
          <w:ilvl w:val="0"/>
          <w:numId w:val="36"/>
        </w:numPr>
        <w:spacing w:line="276" w:lineRule="auto"/>
        <w:rPr>
          <w:sz w:val="24"/>
          <w:szCs w:val="24"/>
        </w:rPr>
      </w:pPr>
      <w:r>
        <w:rPr>
          <w:sz w:val="24"/>
          <w:szCs w:val="24"/>
        </w:rPr>
        <w:t>…………………………………………………………………………………………………………………………(firma podwykonawcy) – (zakres realizowany przez podwykonawcę)</w:t>
      </w:r>
    </w:p>
    <w:p w14:paraId="1A8B7E1D" w14:textId="77777777" w:rsidR="00C04587" w:rsidRDefault="00C04587" w:rsidP="00C04587">
      <w:pPr>
        <w:pStyle w:val="Akapitzlist"/>
        <w:numPr>
          <w:ilvl w:val="0"/>
          <w:numId w:val="36"/>
        </w:numPr>
        <w:spacing w:line="276" w:lineRule="auto"/>
        <w:rPr>
          <w:sz w:val="24"/>
          <w:szCs w:val="24"/>
        </w:rPr>
      </w:pPr>
      <w:r>
        <w:rPr>
          <w:sz w:val="24"/>
          <w:szCs w:val="24"/>
        </w:rPr>
        <w:t>…………………………………………………………………………………………………………………………(firma podwykonawcy) – (zakres realizowany przez podwykonawcę)</w:t>
      </w:r>
    </w:p>
    <w:p w14:paraId="02815477" w14:textId="008C1D6A" w:rsidR="00C04587" w:rsidRPr="00C04587" w:rsidRDefault="00C04587" w:rsidP="00C04587">
      <w:pPr>
        <w:pStyle w:val="Akapitzlist"/>
        <w:numPr>
          <w:ilvl w:val="0"/>
          <w:numId w:val="35"/>
        </w:numPr>
        <w:spacing w:line="276" w:lineRule="auto"/>
        <w:rPr>
          <w:sz w:val="24"/>
          <w:szCs w:val="24"/>
        </w:rPr>
      </w:pPr>
      <w:r>
        <w:rPr>
          <w:sz w:val="24"/>
          <w:szCs w:val="24"/>
        </w:rPr>
        <w:t xml:space="preserve">Wykonawca zobowiązany jest na żądanie Zamawiającego udzielić mu wszelkich informacji dotyczących podwykonawców. </w:t>
      </w:r>
    </w:p>
    <w:p w14:paraId="5EDD5815" w14:textId="77777777" w:rsidR="003B52D6" w:rsidRPr="003B52D6" w:rsidRDefault="003B52D6" w:rsidP="003B52D6">
      <w:pPr>
        <w:spacing w:line="276" w:lineRule="auto"/>
        <w:jc w:val="center"/>
        <w:rPr>
          <w:sz w:val="24"/>
          <w:szCs w:val="24"/>
        </w:rPr>
      </w:pPr>
    </w:p>
    <w:p w14:paraId="28123C2B" w14:textId="37C44C68" w:rsidR="003B52D6" w:rsidRPr="003B52D6" w:rsidRDefault="003B52D6" w:rsidP="003B52D6">
      <w:pPr>
        <w:spacing w:line="276" w:lineRule="auto"/>
        <w:jc w:val="center"/>
        <w:rPr>
          <w:b/>
          <w:bCs/>
          <w:sz w:val="24"/>
          <w:szCs w:val="24"/>
        </w:rPr>
      </w:pPr>
      <w:r w:rsidRPr="00894703">
        <w:rPr>
          <w:b/>
          <w:bCs/>
          <w:sz w:val="24"/>
          <w:szCs w:val="24"/>
        </w:rPr>
        <w:t xml:space="preserve">§ </w:t>
      </w:r>
      <w:r w:rsidR="00C94FD0">
        <w:rPr>
          <w:b/>
          <w:bCs/>
          <w:sz w:val="24"/>
          <w:szCs w:val="24"/>
        </w:rPr>
        <w:t>8</w:t>
      </w:r>
      <w:r>
        <w:rPr>
          <w:b/>
          <w:bCs/>
          <w:sz w:val="24"/>
          <w:szCs w:val="24"/>
        </w:rPr>
        <w:t>.</w:t>
      </w:r>
    </w:p>
    <w:p w14:paraId="0BC3AD36" w14:textId="6ED6EC5D" w:rsidR="00BA41B3" w:rsidRDefault="00BA41B3" w:rsidP="00BA41B3">
      <w:pPr>
        <w:spacing w:line="276" w:lineRule="auto"/>
        <w:jc w:val="center"/>
        <w:rPr>
          <w:sz w:val="24"/>
          <w:szCs w:val="24"/>
        </w:rPr>
      </w:pPr>
      <w:r>
        <w:rPr>
          <w:sz w:val="24"/>
          <w:szCs w:val="24"/>
        </w:rPr>
        <w:t xml:space="preserve">Prawa autorskie </w:t>
      </w:r>
    </w:p>
    <w:p w14:paraId="0F15343C" w14:textId="77777777" w:rsidR="00BA41B3" w:rsidRPr="00BA41B3" w:rsidRDefault="00BA41B3" w:rsidP="00BA41B3">
      <w:pPr>
        <w:numPr>
          <w:ilvl w:val="0"/>
          <w:numId w:val="25"/>
        </w:numPr>
        <w:spacing w:line="276" w:lineRule="auto"/>
        <w:rPr>
          <w:sz w:val="24"/>
          <w:szCs w:val="24"/>
        </w:rPr>
      </w:pPr>
      <w:r w:rsidRPr="00BA41B3">
        <w:rPr>
          <w:sz w:val="24"/>
          <w:szCs w:val="24"/>
        </w:rPr>
        <w:t xml:space="preserve">Wykonawca w ramach wynagrodzenia przewidzianego umową przenosi na Zamawiającego autorskie prawa majątkowe do projektu oraz towarzyszących mu materiałów powstałych w wyniku realizacji niniejszej umowy. Przeniesienie następuje niezależnie, na poszczególnych etapach prac, z chwilą podpisania protokołu odbioru. </w:t>
      </w:r>
      <w:r w:rsidRPr="00BA41B3">
        <w:rPr>
          <w:sz w:val="24"/>
          <w:szCs w:val="24"/>
        </w:rPr>
        <w:lastRenderedPageBreak/>
        <w:t>W ramach przysługujących praw autorskich Zamawiający może wykorzystać przedmiot umowy w całości lub w części w zakresie zgodnym z jego gospodarczym przeznaczeniem, m.in. w zakresie:</w:t>
      </w:r>
    </w:p>
    <w:p w14:paraId="3B819CEA" w14:textId="77777777" w:rsidR="00BA41B3" w:rsidRPr="00BA41B3" w:rsidRDefault="00BA41B3" w:rsidP="00BA41B3">
      <w:pPr>
        <w:numPr>
          <w:ilvl w:val="0"/>
          <w:numId w:val="27"/>
        </w:numPr>
        <w:spacing w:line="276" w:lineRule="auto"/>
        <w:rPr>
          <w:sz w:val="24"/>
          <w:szCs w:val="24"/>
        </w:rPr>
      </w:pPr>
      <w:r w:rsidRPr="00BA41B3">
        <w:rPr>
          <w:sz w:val="24"/>
          <w:szCs w:val="24"/>
        </w:rPr>
        <w:t>wykorzystania w całości lub w części utworu oraz dokonywania zmian utworu,</w:t>
      </w:r>
    </w:p>
    <w:p w14:paraId="766DA2E8" w14:textId="7BE53E0F" w:rsidR="00BA41B3" w:rsidRPr="00BA41B3" w:rsidRDefault="00BA41B3" w:rsidP="00BA41B3">
      <w:pPr>
        <w:pStyle w:val="Akapitzlist"/>
        <w:numPr>
          <w:ilvl w:val="0"/>
          <w:numId w:val="27"/>
        </w:numPr>
        <w:spacing w:line="276" w:lineRule="auto"/>
        <w:rPr>
          <w:sz w:val="24"/>
          <w:szCs w:val="24"/>
        </w:rPr>
      </w:pPr>
      <w:r w:rsidRPr="00BA41B3">
        <w:rPr>
          <w:sz w:val="24"/>
          <w:szCs w:val="24"/>
        </w:rPr>
        <w:t>utrwalania i zwielokrotniania utworu- wytworzenia określoną techniką egzemplarzy utworu, w tym techniką drukarską, reprograficzną, zapisu magnetycznego oraz techniką cyfrową,</w:t>
      </w:r>
    </w:p>
    <w:p w14:paraId="670F9FAE" w14:textId="77777777" w:rsidR="00BA41B3" w:rsidRPr="00BA41B3" w:rsidRDefault="00BA41B3" w:rsidP="00BA41B3">
      <w:pPr>
        <w:numPr>
          <w:ilvl w:val="0"/>
          <w:numId w:val="28"/>
        </w:numPr>
        <w:spacing w:line="276" w:lineRule="auto"/>
        <w:rPr>
          <w:sz w:val="24"/>
          <w:szCs w:val="24"/>
        </w:rPr>
      </w:pPr>
      <w:r w:rsidRPr="00BA41B3">
        <w:rPr>
          <w:sz w:val="24"/>
          <w:szCs w:val="24"/>
        </w:rPr>
        <w:t>rozpowszechniania utworu – publiczne udostępnianie, wykonywanie, wystawianie, wyświetlanie, odtwarzanie.</w:t>
      </w:r>
    </w:p>
    <w:p w14:paraId="5D6DCAB9" w14:textId="77777777" w:rsidR="00BA41B3" w:rsidRPr="00BA41B3" w:rsidRDefault="00BA41B3" w:rsidP="00BA41B3">
      <w:pPr>
        <w:numPr>
          <w:ilvl w:val="0"/>
          <w:numId w:val="30"/>
        </w:numPr>
        <w:spacing w:line="276" w:lineRule="auto"/>
        <w:rPr>
          <w:sz w:val="24"/>
          <w:szCs w:val="24"/>
        </w:rPr>
      </w:pPr>
      <w:r w:rsidRPr="00BA41B3">
        <w:rPr>
          <w:sz w:val="24"/>
          <w:szCs w:val="24"/>
        </w:rPr>
        <w:t>W przypadku odstąpienia od Umowy przez którąkolwiek ze Stron lub w przypadku rozwiązania Umowy na innej niż odstąpienie podstawie, z chwilą doręczenia oświadczenia o odstąpieniu od Umowy lub z chwilą rozwiązania Umowy, na Zamawiającego przechodzą autorskie prawa majątkowe do wykonanych przez Wykonawcę do dnia odstąpienia (rozwiązania Umowy) wszystkich utworów wchodzących w zakres  projektu oraz towarzyszących mu materiałów powstałych w wyniku realizacji niniejszej umowy, bez prawa do żądania odrębnego wynagrodzenia ponad wynagrodzenie należne Wykonawcy w części odpowiadającej wykonanemu zakresowi prac.</w:t>
      </w:r>
    </w:p>
    <w:p w14:paraId="5807065A" w14:textId="1E871555" w:rsidR="00BA41B3" w:rsidRPr="001B0FA3" w:rsidRDefault="00BA41B3" w:rsidP="001B0FA3">
      <w:pPr>
        <w:pStyle w:val="Akapitzlist"/>
        <w:numPr>
          <w:ilvl w:val="0"/>
          <w:numId w:val="30"/>
        </w:numPr>
        <w:spacing w:line="276" w:lineRule="auto"/>
        <w:rPr>
          <w:sz w:val="24"/>
          <w:szCs w:val="24"/>
        </w:rPr>
      </w:pPr>
      <w:r w:rsidRPr="001B0FA3">
        <w:rPr>
          <w:sz w:val="24"/>
          <w:szCs w:val="24"/>
        </w:rPr>
        <w:t>Wykonawca zobowiązuje się wobec Zamawiającego do nie wykonywania, przez czas nieoznaczony autorskich praw osobistych przysługujących mu do wykonanego Przedmiotu Umowy, co do których autorskie prawa majątkowe przysługują Zamawiającemu. W szczególności Wykonawca zobowiązuje się w stosunku do Zamawiającego do nie wykonywania: prawa do udostępnienia go anonimowo, prawa do nienaruszalności treści i formy oraz jego rzetelnego wykorzystywania, prawa do decydowania o pierwszym udostępnieniu Przedmiotu Umowy publiczności, prawa do nadzoru nad sposobem korzystania z utworu.</w:t>
      </w:r>
    </w:p>
    <w:p w14:paraId="208BA129" w14:textId="70E7CE4F" w:rsidR="00BA41B3" w:rsidRPr="001B0FA3" w:rsidRDefault="00BA41B3" w:rsidP="001B0FA3">
      <w:pPr>
        <w:pStyle w:val="Akapitzlist"/>
        <w:numPr>
          <w:ilvl w:val="0"/>
          <w:numId w:val="30"/>
        </w:numPr>
        <w:spacing w:line="276" w:lineRule="auto"/>
        <w:rPr>
          <w:sz w:val="24"/>
          <w:szCs w:val="24"/>
        </w:rPr>
      </w:pPr>
      <w:r w:rsidRPr="001B0FA3">
        <w:rPr>
          <w:sz w:val="24"/>
          <w:szCs w:val="24"/>
        </w:rPr>
        <w:t>Wraz z przeniesieniem autorskich praw majątkowych  do dzieła Wykonawca przenosi nieodpłatnie na Zamawiającego własność wszystkich nagranych nośników, na których przedmiot umowy został utrwalony.</w:t>
      </w:r>
    </w:p>
    <w:p w14:paraId="27B25C0A" w14:textId="599C6B6C" w:rsidR="00BA41B3" w:rsidRPr="001B0FA3" w:rsidRDefault="00BA41B3" w:rsidP="001B0FA3">
      <w:pPr>
        <w:pStyle w:val="Akapitzlist"/>
        <w:numPr>
          <w:ilvl w:val="0"/>
          <w:numId w:val="30"/>
        </w:numPr>
        <w:spacing w:line="276" w:lineRule="auto"/>
        <w:rPr>
          <w:sz w:val="24"/>
          <w:szCs w:val="24"/>
        </w:rPr>
      </w:pPr>
      <w:r w:rsidRPr="001B0FA3">
        <w:rPr>
          <w:sz w:val="24"/>
          <w:szCs w:val="24"/>
        </w:rPr>
        <w:t>Wykonawca niniejszym zezwala na wykonywanie przez Zamawiającego przez czas nieoznaczony w jego imieniu autorskich praw osobistych.</w:t>
      </w:r>
    </w:p>
    <w:p w14:paraId="0081C3AE" w14:textId="52296AE4" w:rsidR="00BA41B3" w:rsidRPr="001B0FA3" w:rsidRDefault="00BA41B3" w:rsidP="001B0FA3">
      <w:pPr>
        <w:pStyle w:val="Akapitzlist"/>
        <w:numPr>
          <w:ilvl w:val="0"/>
          <w:numId w:val="30"/>
        </w:numPr>
        <w:spacing w:line="276" w:lineRule="auto"/>
        <w:rPr>
          <w:sz w:val="24"/>
          <w:szCs w:val="24"/>
        </w:rPr>
      </w:pPr>
      <w:r w:rsidRPr="001B0FA3">
        <w:rPr>
          <w:sz w:val="24"/>
          <w:szCs w:val="24"/>
        </w:rPr>
        <w:t>Przeniesienie praw autorskich określonych niniejszą Umową następuje na wyłączną własność Zamawiającego i jest nieograniczone terytorialnie.</w:t>
      </w:r>
    </w:p>
    <w:p w14:paraId="5CE77346" w14:textId="73B66A72" w:rsidR="001B0FA3" w:rsidRPr="003B52D6" w:rsidRDefault="00BA41B3" w:rsidP="0027777D">
      <w:pPr>
        <w:pStyle w:val="Akapitzlist"/>
        <w:numPr>
          <w:ilvl w:val="0"/>
          <w:numId w:val="30"/>
        </w:numPr>
        <w:spacing w:line="276" w:lineRule="auto"/>
        <w:rPr>
          <w:sz w:val="24"/>
          <w:szCs w:val="24"/>
        </w:rPr>
      </w:pPr>
      <w:r w:rsidRPr="001B0FA3">
        <w:rPr>
          <w:sz w:val="24"/>
          <w:szCs w:val="24"/>
        </w:rPr>
        <w:t>Wraz z przeniesieniem autorskich praw majątkowych na Zamawiającego przechodzi wyłączne prawo do wykonywania zależnego prawa autorskiego oraz udzielania zezwoleń prawa autorskiego na wykonywanie zależnego prawa autorskiego oraz udzielania zezwoleń na wykonywanie zależnego prawa autorskiego przez osoby trzecie.</w:t>
      </w:r>
    </w:p>
    <w:p w14:paraId="6E057403" w14:textId="228ACF3A" w:rsidR="001B0FA3" w:rsidRDefault="001B0FA3" w:rsidP="001B0FA3">
      <w:pPr>
        <w:spacing w:line="276" w:lineRule="auto"/>
        <w:jc w:val="center"/>
        <w:rPr>
          <w:b/>
          <w:bCs/>
          <w:sz w:val="24"/>
          <w:szCs w:val="24"/>
        </w:rPr>
      </w:pPr>
      <w:r w:rsidRPr="00894703">
        <w:rPr>
          <w:b/>
          <w:bCs/>
          <w:sz w:val="24"/>
          <w:szCs w:val="24"/>
        </w:rPr>
        <w:lastRenderedPageBreak/>
        <w:t xml:space="preserve">§ </w:t>
      </w:r>
      <w:r w:rsidR="00C94FD0">
        <w:rPr>
          <w:b/>
          <w:bCs/>
          <w:sz w:val="24"/>
          <w:szCs w:val="24"/>
        </w:rPr>
        <w:t>9</w:t>
      </w:r>
      <w:r>
        <w:rPr>
          <w:b/>
          <w:bCs/>
          <w:sz w:val="24"/>
          <w:szCs w:val="24"/>
        </w:rPr>
        <w:t>.</w:t>
      </w:r>
    </w:p>
    <w:p w14:paraId="735B6421" w14:textId="01F1BA91" w:rsidR="001B0FA3" w:rsidRDefault="00C94FD0" w:rsidP="00C94FD0">
      <w:pPr>
        <w:pStyle w:val="Akapitzlist"/>
        <w:spacing w:line="276" w:lineRule="auto"/>
        <w:jc w:val="center"/>
        <w:rPr>
          <w:sz w:val="24"/>
          <w:szCs w:val="24"/>
        </w:rPr>
      </w:pPr>
      <w:r w:rsidRPr="00C94FD0">
        <w:rPr>
          <w:sz w:val="24"/>
          <w:szCs w:val="24"/>
        </w:rPr>
        <w:t>Postanowienia końcowe</w:t>
      </w:r>
    </w:p>
    <w:p w14:paraId="3B5540BC" w14:textId="3E2CEFA2" w:rsidR="00C94FD0" w:rsidRPr="00C94FD0" w:rsidRDefault="00C94FD0" w:rsidP="00C94FD0">
      <w:pPr>
        <w:spacing w:line="276" w:lineRule="auto"/>
        <w:rPr>
          <w:sz w:val="24"/>
          <w:szCs w:val="24"/>
        </w:rPr>
      </w:pPr>
      <w:r>
        <w:rPr>
          <w:sz w:val="24"/>
          <w:szCs w:val="24"/>
        </w:rPr>
        <w:t>1. W sprawach nie unormowanych umową zastosowanie mają przepisy Kodeksu Cywilnego.</w:t>
      </w:r>
    </w:p>
    <w:p w14:paraId="50A14529" w14:textId="58AE2959" w:rsidR="00C94FD0" w:rsidRPr="00C94FD0" w:rsidRDefault="00C94FD0" w:rsidP="00C94FD0">
      <w:pPr>
        <w:spacing w:line="276" w:lineRule="auto"/>
        <w:jc w:val="both"/>
        <w:rPr>
          <w:rFonts w:cstheme="minorHAnsi"/>
          <w:sz w:val="24"/>
          <w:szCs w:val="24"/>
        </w:rPr>
      </w:pPr>
      <w:r>
        <w:rPr>
          <w:rFonts w:cstheme="minorHAnsi"/>
          <w:sz w:val="24"/>
          <w:szCs w:val="24"/>
        </w:rPr>
        <w:t xml:space="preserve">2. </w:t>
      </w:r>
      <w:r w:rsidRPr="00C94FD0">
        <w:rPr>
          <w:rFonts w:cstheme="minorHAnsi"/>
          <w:sz w:val="24"/>
          <w:szCs w:val="24"/>
        </w:rPr>
        <w:t>Wszelkie zmiany niniejszej umowy mogą być dokonywane pod rygorem nieważności jedynie w formie pisemnego aneksu, z podpisami upoważnionych przedstawicieli obu stron.</w:t>
      </w:r>
    </w:p>
    <w:p w14:paraId="55E72011" w14:textId="135263A2" w:rsidR="00C94FD0" w:rsidRDefault="00C94FD0" w:rsidP="00C94FD0">
      <w:pPr>
        <w:spacing w:line="276" w:lineRule="auto"/>
        <w:jc w:val="both"/>
        <w:rPr>
          <w:rFonts w:cstheme="minorHAnsi"/>
          <w:sz w:val="24"/>
          <w:szCs w:val="24"/>
        </w:rPr>
      </w:pPr>
      <w:r>
        <w:rPr>
          <w:rFonts w:cstheme="minorHAnsi"/>
          <w:sz w:val="24"/>
          <w:szCs w:val="24"/>
        </w:rPr>
        <w:t xml:space="preserve">3. </w:t>
      </w:r>
      <w:r w:rsidRPr="00C94FD0">
        <w:rPr>
          <w:rFonts w:cstheme="minorHAnsi"/>
          <w:sz w:val="24"/>
          <w:szCs w:val="24"/>
        </w:rPr>
        <w:t>Do rozstrzygania sporów wynikłych na tle wykonania umowy właściwy jest Sąd właściwy dla siedziby Zamawiającego.</w:t>
      </w:r>
    </w:p>
    <w:p w14:paraId="56599FC6" w14:textId="0810E842" w:rsidR="00C94FD0" w:rsidRDefault="00C94FD0" w:rsidP="00C94FD0">
      <w:pPr>
        <w:spacing w:line="276" w:lineRule="auto"/>
        <w:jc w:val="both"/>
        <w:rPr>
          <w:rFonts w:cstheme="minorHAnsi"/>
          <w:sz w:val="24"/>
          <w:szCs w:val="24"/>
        </w:rPr>
      </w:pPr>
      <w:r>
        <w:rPr>
          <w:rFonts w:cstheme="minorHAnsi"/>
          <w:sz w:val="24"/>
          <w:szCs w:val="24"/>
        </w:rPr>
        <w:t xml:space="preserve">4. Funkcję koordynatora z ramienia Zamawiającego pełnić będzie </w:t>
      </w:r>
    </w:p>
    <w:p w14:paraId="1591F6E5" w14:textId="6F6ED996" w:rsidR="00C94FD0" w:rsidRDefault="00C94FD0" w:rsidP="00C94FD0">
      <w:pPr>
        <w:pStyle w:val="Akapitzlist"/>
        <w:numPr>
          <w:ilvl w:val="1"/>
          <w:numId w:val="40"/>
        </w:numPr>
        <w:spacing w:line="276" w:lineRule="auto"/>
        <w:rPr>
          <w:rFonts w:cstheme="minorHAnsi"/>
          <w:sz w:val="24"/>
          <w:szCs w:val="24"/>
        </w:rPr>
      </w:pPr>
      <w:r w:rsidRPr="00C94FD0">
        <w:rPr>
          <w:rFonts w:cstheme="minorHAnsi"/>
          <w:sz w:val="24"/>
          <w:szCs w:val="24"/>
        </w:rPr>
        <w:t xml:space="preserve">Patrycja Owsik – </w:t>
      </w:r>
      <w:proofErr w:type="spellStart"/>
      <w:r w:rsidRPr="00C94FD0">
        <w:rPr>
          <w:rFonts w:cstheme="minorHAnsi"/>
          <w:sz w:val="24"/>
          <w:szCs w:val="24"/>
        </w:rPr>
        <w:t>Ekodoradca</w:t>
      </w:r>
      <w:proofErr w:type="spellEnd"/>
      <w:r w:rsidRPr="00C94FD0">
        <w:rPr>
          <w:rFonts w:cstheme="minorHAnsi"/>
          <w:sz w:val="24"/>
          <w:szCs w:val="24"/>
        </w:rPr>
        <w:t xml:space="preserve">, telefon – 530 089 571, e-mail – </w:t>
      </w:r>
      <w:hyperlink r:id="rId8" w:history="1">
        <w:r w:rsidRPr="00C94FD0">
          <w:rPr>
            <w:rStyle w:val="Hipercze"/>
            <w:rFonts w:cstheme="minorHAnsi"/>
            <w:sz w:val="24"/>
            <w:szCs w:val="24"/>
          </w:rPr>
          <w:t>ekodoradca@pacyna.mazowsze.pl</w:t>
        </w:r>
      </w:hyperlink>
    </w:p>
    <w:p w14:paraId="73A11139" w14:textId="05925842" w:rsidR="00C94FD0" w:rsidRDefault="00C94FD0" w:rsidP="00C94FD0">
      <w:pPr>
        <w:pStyle w:val="Akapitzlist"/>
        <w:numPr>
          <w:ilvl w:val="0"/>
          <w:numId w:val="21"/>
        </w:numPr>
        <w:spacing w:line="276" w:lineRule="auto"/>
        <w:rPr>
          <w:rFonts w:cstheme="minorHAnsi"/>
          <w:sz w:val="24"/>
          <w:szCs w:val="24"/>
        </w:rPr>
      </w:pPr>
      <w:r>
        <w:rPr>
          <w:rFonts w:cstheme="minorHAnsi"/>
          <w:sz w:val="24"/>
          <w:szCs w:val="24"/>
        </w:rPr>
        <w:t>Funkcję koordynatora z ramienia Wykonawcy pełnić będzie Pan/Pani ………………………………………………………………………….. (imię, nazwisko, funkcja/stanowisko, telefon, e-mail)</w:t>
      </w:r>
    </w:p>
    <w:p w14:paraId="5D697820" w14:textId="6B66936F" w:rsidR="00C94FD0" w:rsidRPr="00C94FD0" w:rsidRDefault="00C94FD0" w:rsidP="00C94FD0">
      <w:pPr>
        <w:pStyle w:val="Akapitzlist"/>
        <w:numPr>
          <w:ilvl w:val="0"/>
          <w:numId w:val="21"/>
        </w:numPr>
        <w:spacing w:line="276" w:lineRule="auto"/>
        <w:rPr>
          <w:rFonts w:cstheme="minorHAnsi"/>
          <w:sz w:val="24"/>
          <w:szCs w:val="24"/>
        </w:rPr>
      </w:pPr>
      <w:r>
        <w:rPr>
          <w:rFonts w:cstheme="minorHAnsi"/>
          <w:sz w:val="24"/>
          <w:szCs w:val="24"/>
        </w:rPr>
        <w:t>Umowę sporządzono w trzech jednobrzmiących egzemplarzach, dwa dla Zamawiającego, jeden dla Wykonawcy)</w:t>
      </w:r>
    </w:p>
    <w:p w14:paraId="53F612DC" w14:textId="12DF905C" w:rsidR="00C94FD0" w:rsidRPr="00C94FD0" w:rsidRDefault="00C94FD0" w:rsidP="00C94FD0">
      <w:pPr>
        <w:spacing w:line="276" w:lineRule="auto"/>
        <w:rPr>
          <w:rFonts w:cstheme="minorHAnsi"/>
          <w:sz w:val="24"/>
          <w:szCs w:val="24"/>
        </w:rPr>
      </w:pPr>
    </w:p>
    <w:p w14:paraId="320AEB38" w14:textId="45704402" w:rsidR="008E161D" w:rsidRPr="00C94FD0" w:rsidRDefault="008E161D" w:rsidP="00C94FD0">
      <w:pPr>
        <w:spacing w:line="276" w:lineRule="auto"/>
        <w:rPr>
          <w:rFonts w:cstheme="minorHAnsi"/>
          <w:sz w:val="24"/>
          <w:szCs w:val="24"/>
        </w:rPr>
      </w:pPr>
    </w:p>
    <w:p w14:paraId="788D8E0D" w14:textId="77777777" w:rsidR="00C94FD0" w:rsidRDefault="00C94FD0" w:rsidP="008E161D">
      <w:pPr>
        <w:pStyle w:val="Akapitzlist"/>
        <w:spacing w:line="276" w:lineRule="auto"/>
        <w:rPr>
          <w:sz w:val="24"/>
          <w:szCs w:val="24"/>
        </w:rPr>
      </w:pPr>
    </w:p>
    <w:p w14:paraId="069EB613" w14:textId="77777777" w:rsidR="008E161D" w:rsidRDefault="008E161D" w:rsidP="008E161D">
      <w:pPr>
        <w:pStyle w:val="Akapitzlist"/>
        <w:spacing w:line="276" w:lineRule="auto"/>
        <w:rPr>
          <w:sz w:val="24"/>
          <w:szCs w:val="24"/>
        </w:rPr>
      </w:pPr>
    </w:p>
    <w:p w14:paraId="3806189E" w14:textId="77777777" w:rsidR="00745A42" w:rsidRDefault="00745A42" w:rsidP="00745A42">
      <w:pPr>
        <w:spacing w:line="276" w:lineRule="auto"/>
        <w:ind w:left="360"/>
        <w:rPr>
          <w:sz w:val="24"/>
          <w:szCs w:val="24"/>
        </w:rPr>
      </w:pPr>
    </w:p>
    <w:p w14:paraId="0C1DD75A" w14:textId="77777777" w:rsidR="00745A42" w:rsidRDefault="00745A42" w:rsidP="00745A42">
      <w:pPr>
        <w:spacing w:line="276" w:lineRule="auto"/>
        <w:ind w:left="360"/>
        <w:rPr>
          <w:sz w:val="24"/>
          <w:szCs w:val="24"/>
        </w:rPr>
      </w:pPr>
    </w:p>
    <w:p w14:paraId="661A0411" w14:textId="77777777" w:rsidR="00745A42" w:rsidRPr="00D21170" w:rsidRDefault="00745A42" w:rsidP="00745A42">
      <w:pPr>
        <w:spacing w:line="276" w:lineRule="auto"/>
        <w:jc w:val="both"/>
        <w:rPr>
          <w:rFonts w:ascii="Garamond" w:hAnsi="Garamond" w:cs="Calibri"/>
          <w:b/>
          <w:sz w:val="28"/>
          <w:szCs w:val="28"/>
        </w:rPr>
      </w:pPr>
      <w:r>
        <w:rPr>
          <w:rFonts w:ascii="Garamond" w:hAnsi="Garamond" w:cs="Calibri"/>
          <w:b/>
          <w:sz w:val="28"/>
          <w:szCs w:val="28"/>
        </w:rPr>
        <w:t>ZAMAWIAJĄCY:</w:t>
      </w:r>
      <w:r w:rsidRPr="00D21170">
        <w:rPr>
          <w:rFonts w:ascii="Garamond" w:hAnsi="Garamond" w:cs="Calibri"/>
          <w:b/>
          <w:sz w:val="28"/>
          <w:szCs w:val="28"/>
        </w:rPr>
        <w:t xml:space="preserve">                                                                   WYKONAWCA</w:t>
      </w:r>
      <w:r>
        <w:rPr>
          <w:rFonts w:ascii="Garamond" w:hAnsi="Garamond" w:cs="Calibri"/>
          <w:b/>
          <w:sz w:val="28"/>
          <w:szCs w:val="28"/>
        </w:rPr>
        <w:t>:</w:t>
      </w:r>
    </w:p>
    <w:p w14:paraId="48DD1FCE" w14:textId="77777777" w:rsidR="00745A42" w:rsidRPr="00745A42" w:rsidRDefault="00745A42" w:rsidP="00745A42">
      <w:pPr>
        <w:spacing w:line="276" w:lineRule="auto"/>
        <w:ind w:left="360"/>
        <w:rPr>
          <w:sz w:val="24"/>
          <w:szCs w:val="24"/>
        </w:rPr>
      </w:pPr>
    </w:p>
    <w:p w14:paraId="0AF6DBE6" w14:textId="77777777" w:rsidR="0027777D" w:rsidRPr="0027777D" w:rsidRDefault="0027777D" w:rsidP="0027777D">
      <w:pPr>
        <w:spacing w:line="276" w:lineRule="auto"/>
        <w:rPr>
          <w:bCs/>
          <w:sz w:val="24"/>
          <w:szCs w:val="24"/>
        </w:rPr>
      </w:pPr>
    </w:p>
    <w:p w14:paraId="1769E7BA" w14:textId="77777777" w:rsidR="00BA2D3E" w:rsidRPr="00F76CAD" w:rsidRDefault="00BA2D3E" w:rsidP="00AA5766">
      <w:pPr>
        <w:jc w:val="center"/>
        <w:rPr>
          <w:sz w:val="24"/>
          <w:szCs w:val="24"/>
        </w:rPr>
      </w:pPr>
    </w:p>
    <w:sectPr w:rsidR="00BA2D3E" w:rsidRPr="00F76CA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1DF66" w14:textId="77777777" w:rsidR="004B3A21" w:rsidRDefault="004B3A21" w:rsidP="00F76CAD">
      <w:pPr>
        <w:spacing w:after="0" w:line="240" w:lineRule="auto"/>
      </w:pPr>
      <w:r>
        <w:separator/>
      </w:r>
    </w:p>
  </w:endnote>
  <w:endnote w:type="continuationSeparator" w:id="0">
    <w:p w14:paraId="4A85D94B" w14:textId="77777777" w:rsidR="004B3A21" w:rsidRDefault="004B3A21" w:rsidP="00F76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152EF" w14:textId="77777777" w:rsidR="004B3A21" w:rsidRDefault="004B3A21" w:rsidP="00F76CAD">
      <w:pPr>
        <w:spacing w:after="0" w:line="240" w:lineRule="auto"/>
      </w:pPr>
      <w:r>
        <w:separator/>
      </w:r>
    </w:p>
  </w:footnote>
  <w:footnote w:type="continuationSeparator" w:id="0">
    <w:p w14:paraId="36310BF0" w14:textId="77777777" w:rsidR="004B3A21" w:rsidRDefault="004B3A21" w:rsidP="00F76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EECB5" w14:textId="3BDF7108" w:rsidR="00F76CAD" w:rsidRDefault="00F76CAD">
    <w:pPr>
      <w:pStyle w:val="Nagwek"/>
    </w:pPr>
    <w:r>
      <w:rPr>
        <w:noProof/>
        <w:lang w:eastAsia="pl-PL"/>
      </w:rPr>
      <w:drawing>
        <wp:inline distT="0" distB="0" distL="0" distR="0" wp14:anchorId="68C0465D" wp14:editId="5D658279">
          <wp:extent cx="5760720" cy="522351"/>
          <wp:effectExtent l="0" t="0" r="0" b="0"/>
          <wp:docPr id="72630713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307130" name="Obraz 72630713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522351"/>
                  </a:xfrm>
                  <a:prstGeom prst="rect">
                    <a:avLst/>
                  </a:prstGeom>
                </pic:spPr>
              </pic:pic>
            </a:graphicData>
          </a:graphic>
        </wp:inline>
      </w:drawing>
    </w:r>
  </w:p>
  <w:p w14:paraId="1F0994A1" w14:textId="77777777" w:rsidR="00F76CAD" w:rsidRDefault="00F76CA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B07"/>
    <w:multiLevelType w:val="hybridMultilevel"/>
    <w:tmpl w:val="55C277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8F1680"/>
    <w:multiLevelType w:val="hybridMultilevel"/>
    <w:tmpl w:val="E53E00A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 w15:restartNumberingAfterBreak="0">
    <w:nsid w:val="0D1919B5"/>
    <w:multiLevelType w:val="hybridMultilevel"/>
    <w:tmpl w:val="D13C8C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504DB8"/>
    <w:multiLevelType w:val="hybridMultilevel"/>
    <w:tmpl w:val="60260F08"/>
    <w:lvl w:ilvl="0" w:tplc="30BCEA2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0F33382A"/>
    <w:multiLevelType w:val="hybridMultilevel"/>
    <w:tmpl w:val="BA586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0D2E42"/>
    <w:multiLevelType w:val="hybridMultilevel"/>
    <w:tmpl w:val="39E2E95A"/>
    <w:lvl w:ilvl="0" w:tplc="BBD42F8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13E44224"/>
    <w:multiLevelType w:val="hybridMultilevel"/>
    <w:tmpl w:val="35FC6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AC6893"/>
    <w:multiLevelType w:val="hybridMultilevel"/>
    <w:tmpl w:val="8BA8195C"/>
    <w:lvl w:ilvl="0" w:tplc="0C4AACC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1A62472A"/>
    <w:multiLevelType w:val="hybridMultilevel"/>
    <w:tmpl w:val="51605D92"/>
    <w:lvl w:ilvl="0" w:tplc="C31695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A89231A"/>
    <w:multiLevelType w:val="hybridMultilevel"/>
    <w:tmpl w:val="AF38951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9210F8"/>
    <w:multiLevelType w:val="hybridMultilevel"/>
    <w:tmpl w:val="37169F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1C75C9A"/>
    <w:multiLevelType w:val="hybridMultilevel"/>
    <w:tmpl w:val="B8BECE3E"/>
    <w:lvl w:ilvl="0" w:tplc="E76250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F92D37"/>
    <w:multiLevelType w:val="hybridMultilevel"/>
    <w:tmpl w:val="342849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B2260C"/>
    <w:multiLevelType w:val="hybridMultilevel"/>
    <w:tmpl w:val="8F02A99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3B1543A3"/>
    <w:multiLevelType w:val="hybridMultilevel"/>
    <w:tmpl w:val="F2DC60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944275"/>
    <w:multiLevelType w:val="hybridMultilevel"/>
    <w:tmpl w:val="8558FC9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6" w15:restartNumberingAfterBreak="0">
    <w:nsid w:val="4217269D"/>
    <w:multiLevelType w:val="multilevel"/>
    <w:tmpl w:val="349233BA"/>
    <w:styleLink w:val="WW8Num2"/>
    <w:lvl w:ilvl="0">
      <w:start w:val="1"/>
      <w:numFmt w:val="decimal"/>
      <w:lvlText w:val="%1)"/>
      <w:lvlJc w:val="left"/>
      <w:pPr>
        <w:ind w:left="363" w:hanging="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43196508"/>
    <w:multiLevelType w:val="hybridMultilevel"/>
    <w:tmpl w:val="5C4E8F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670284"/>
    <w:multiLevelType w:val="hybridMultilevel"/>
    <w:tmpl w:val="3D3A661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15:restartNumberingAfterBreak="0">
    <w:nsid w:val="46771241"/>
    <w:multiLevelType w:val="hybridMultilevel"/>
    <w:tmpl w:val="BD56060E"/>
    <w:lvl w:ilvl="0" w:tplc="361C3B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80A6F93"/>
    <w:multiLevelType w:val="multilevel"/>
    <w:tmpl w:val="48AC409C"/>
    <w:styleLink w:val="WW8Num20"/>
    <w:lvl w:ilvl="0">
      <w:start w:val="1"/>
      <w:numFmt w:val="decimal"/>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21" w15:restartNumberingAfterBreak="0">
    <w:nsid w:val="4A65394B"/>
    <w:multiLevelType w:val="hybridMultilevel"/>
    <w:tmpl w:val="F01E48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B6767A"/>
    <w:multiLevelType w:val="multilevel"/>
    <w:tmpl w:val="CC5A573E"/>
    <w:styleLink w:val="WW8Num21"/>
    <w:lvl w:ilvl="0">
      <w:start w:val="2"/>
      <w:numFmt w:val="decimal"/>
      <w:lvlText w:val="%1."/>
      <w:lvlJc w:val="left"/>
      <w:pPr>
        <w:ind w:left="720" w:hanging="360"/>
      </w:pPr>
      <w:rPr>
        <w:rFonts w:ascii="Verdana" w:eastAsia="Verdana" w:hAnsi="Verdana" w:cs="Verdana"/>
        <w:b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Verdana" w:hAnsi="Verdana" w:cs="Verdana"/>
        <w:color w:val="000000"/>
        <w:sz w:val="16"/>
        <w:szCs w:val="16"/>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6BE0FCA"/>
    <w:multiLevelType w:val="hybridMultilevel"/>
    <w:tmpl w:val="168EA01E"/>
    <w:lvl w:ilvl="0" w:tplc="9AA06C5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5A722178"/>
    <w:multiLevelType w:val="hybridMultilevel"/>
    <w:tmpl w:val="8AAA1D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6345DF"/>
    <w:multiLevelType w:val="hybridMultilevel"/>
    <w:tmpl w:val="0344B5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6B062D"/>
    <w:multiLevelType w:val="hybridMultilevel"/>
    <w:tmpl w:val="2F24C27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DD437B"/>
    <w:multiLevelType w:val="hybridMultilevel"/>
    <w:tmpl w:val="0C52FB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53455F7"/>
    <w:multiLevelType w:val="hybridMultilevel"/>
    <w:tmpl w:val="38E877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9A466A"/>
    <w:multiLevelType w:val="hybridMultilevel"/>
    <w:tmpl w:val="0F26691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0" w15:restartNumberingAfterBreak="0">
    <w:nsid w:val="6B125F24"/>
    <w:multiLevelType w:val="hybridMultilevel"/>
    <w:tmpl w:val="49746BE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71410D2C"/>
    <w:multiLevelType w:val="hybridMultilevel"/>
    <w:tmpl w:val="FFCE0E7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729333EF"/>
    <w:multiLevelType w:val="hybridMultilevel"/>
    <w:tmpl w:val="7F80F1F2"/>
    <w:lvl w:ilvl="0" w:tplc="2968DBF2">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60A28AD"/>
    <w:multiLevelType w:val="hybridMultilevel"/>
    <w:tmpl w:val="3D9CF870"/>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4" w15:restartNumberingAfterBreak="0">
    <w:nsid w:val="784D6A8B"/>
    <w:multiLevelType w:val="hybridMultilevel"/>
    <w:tmpl w:val="6BF619A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7C9C2EB5"/>
    <w:multiLevelType w:val="hybridMultilevel"/>
    <w:tmpl w:val="38E63C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65646621">
    <w:abstractNumId w:val="17"/>
  </w:num>
  <w:num w:numId="2" w16cid:durableId="624115722">
    <w:abstractNumId w:val="0"/>
  </w:num>
  <w:num w:numId="3" w16cid:durableId="1012876191">
    <w:abstractNumId w:val="30"/>
  </w:num>
  <w:num w:numId="4" w16cid:durableId="1935092477">
    <w:abstractNumId w:val="11"/>
  </w:num>
  <w:num w:numId="5" w16cid:durableId="1070497229">
    <w:abstractNumId w:val="34"/>
  </w:num>
  <w:num w:numId="6" w16cid:durableId="2046784273">
    <w:abstractNumId w:val="3"/>
  </w:num>
  <w:num w:numId="7" w16cid:durableId="1053041160">
    <w:abstractNumId w:val="24"/>
  </w:num>
  <w:num w:numId="8" w16cid:durableId="679770089">
    <w:abstractNumId w:val="7"/>
  </w:num>
  <w:num w:numId="9" w16cid:durableId="1206602059">
    <w:abstractNumId w:val="1"/>
  </w:num>
  <w:num w:numId="10" w16cid:durableId="606355309">
    <w:abstractNumId w:val="29"/>
  </w:num>
  <w:num w:numId="11" w16cid:durableId="1311447569">
    <w:abstractNumId w:val="15"/>
  </w:num>
  <w:num w:numId="12" w16cid:durableId="422070042">
    <w:abstractNumId w:val="33"/>
  </w:num>
  <w:num w:numId="13" w16cid:durableId="1470052246">
    <w:abstractNumId w:val="18"/>
  </w:num>
  <w:num w:numId="14" w16cid:durableId="2125494089">
    <w:abstractNumId w:val="21"/>
  </w:num>
  <w:num w:numId="15" w16cid:durableId="781001450">
    <w:abstractNumId w:val="19"/>
  </w:num>
  <w:num w:numId="16" w16cid:durableId="1693143323">
    <w:abstractNumId w:val="13"/>
  </w:num>
  <w:num w:numId="17" w16cid:durableId="1001396735">
    <w:abstractNumId w:val="31"/>
  </w:num>
  <w:num w:numId="18" w16cid:durableId="932786795">
    <w:abstractNumId w:val="35"/>
  </w:num>
  <w:num w:numId="19" w16cid:durableId="543491673">
    <w:abstractNumId w:val="14"/>
  </w:num>
  <w:num w:numId="20" w16cid:durableId="1412266623">
    <w:abstractNumId w:val="12"/>
  </w:num>
  <w:num w:numId="21" w16cid:durableId="1563830396">
    <w:abstractNumId w:val="9"/>
  </w:num>
  <w:num w:numId="22" w16cid:durableId="1964576932">
    <w:abstractNumId w:val="32"/>
  </w:num>
  <w:num w:numId="23" w16cid:durableId="1171994409">
    <w:abstractNumId w:val="8"/>
  </w:num>
  <w:num w:numId="24" w16cid:durableId="675576805">
    <w:abstractNumId w:val="20"/>
  </w:num>
  <w:num w:numId="25" w16cid:durableId="15436383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47395176">
    <w:abstractNumId w:val="16"/>
  </w:num>
  <w:num w:numId="27" w16cid:durableId="11048097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79735112">
    <w:abstractNumId w:val="16"/>
  </w:num>
  <w:num w:numId="29" w16cid:durableId="495076510">
    <w:abstractNumId w:val="22"/>
  </w:num>
  <w:num w:numId="30" w16cid:durableId="87137878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55425069">
    <w:abstractNumId w:val="28"/>
  </w:num>
  <w:num w:numId="32" w16cid:durableId="556746099">
    <w:abstractNumId w:val="4"/>
  </w:num>
  <w:num w:numId="33" w16cid:durableId="56708314">
    <w:abstractNumId w:val="6"/>
  </w:num>
  <w:num w:numId="34" w16cid:durableId="1756396544">
    <w:abstractNumId w:val="25"/>
  </w:num>
  <w:num w:numId="35" w16cid:durableId="1734045120">
    <w:abstractNumId w:val="26"/>
  </w:num>
  <w:num w:numId="36" w16cid:durableId="1693140596">
    <w:abstractNumId w:val="10"/>
  </w:num>
  <w:num w:numId="37" w16cid:durableId="1663462268">
    <w:abstractNumId w:val="23"/>
  </w:num>
  <w:num w:numId="38" w16cid:durableId="498883171">
    <w:abstractNumId w:val="5"/>
  </w:num>
  <w:num w:numId="39" w16cid:durableId="1657874474">
    <w:abstractNumId w:val="2"/>
  </w:num>
  <w:num w:numId="40" w16cid:durableId="8059767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AD"/>
    <w:rsid w:val="00042301"/>
    <w:rsid w:val="00111A91"/>
    <w:rsid w:val="00153778"/>
    <w:rsid w:val="001B0FA3"/>
    <w:rsid w:val="001B5CAB"/>
    <w:rsid w:val="001E319D"/>
    <w:rsid w:val="00203F55"/>
    <w:rsid w:val="00212C30"/>
    <w:rsid w:val="00262523"/>
    <w:rsid w:val="00262656"/>
    <w:rsid w:val="0027777D"/>
    <w:rsid w:val="00283BFE"/>
    <w:rsid w:val="00295907"/>
    <w:rsid w:val="002B3328"/>
    <w:rsid w:val="002D46BC"/>
    <w:rsid w:val="002E2F75"/>
    <w:rsid w:val="00306C67"/>
    <w:rsid w:val="00314D5D"/>
    <w:rsid w:val="003424E5"/>
    <w:rsid w:val="003B52D6"/>
    <w:rsid w:val="004127E7"/>
    <w:rsid w:val="004264F1"/>
    <w:rsid w:val="004A12FF"/>
    <w:rsid w:val="004B3A21"/>
    <w:rsid w:val="004B4B00"/>
    <w:rsid w:val="00522175"/>
    <w:rsid w:val="00676F83"/>
    <w:rsid w:val="00745A42"/>
    <w:rsid w:val="0079292B"/>
    <w:rsid w:val="007967FA"/>
    <w:rsid w:val="007C559E"/>
    <w:rsid w:val="007F3B37"/>
    <w:rsid w:val="007F43AD"/>
    <w:rsid w:val="00832D65"/>
    <w:rsid w:val="00863EF1"/>
    <w:rsid w:val="00894703"/>
    <w:rsid w:val="00897A8E"/>
    <w:rsid w:val="008E161D"/>
    <w:rsid w:val="008E657B"/>
    <w:rsid w:val="0090067F"/>
    <w:rsid w:val="00907F4E"/>
    <w:rsid w:val="00920E0E"/>
    <w:rsid w:val="00963B08"/>
    <w:rsid w:val="00971638"/>
    <w:rsid w:val="00980807"/>
    <w:rsid w:val="00A32F83"/>
    <w:rsid w:val="00A433A4"/>
    <w:rsid w:val="00AA5766"/>
    <w:rsid w:val="00B24DAB"/>
    <w:rsid w:val="00B805CB"/>
    <w:rsid w:val="00B830C8"/>
    <w:rsid w:val="00B873E7"/>
    <w:rsid w:val="00BA2D3E"/>
    <w:rsid w:val="00BA41B3"/>
    <w:rsid w:val="00BD2C12"/>
    <w:rsid w:val="00C04587"/>
    <w:rsid w:val="00C13E90"/>
    <w:rsid w:val="00C94FD0"/>
    <w:rsid w:val="00D138F5"/>
    <w:rsid w:val="00D23809"/>
    <w:rsid w:val="00D91854"/>
    <w:rsid w:val="00D97098"/>
    <w:rsid w:val="00DB77A9"/>
    <w:rsid w:val="00E57E3A"/>
    <w:rsid w:val="00E811F3"/>
    <w:rsid w:val="00F04922"/>
    <w:rsid w:val="00F76CAD"/>
    <w:rsid w:val="00F825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27A81"/>
  <w15:chartTrackingRefBased/>
  <w15:docId w15:val="{F06AECB9-8A63-4D09-A2EE-3899211C6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76C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6CAD"/>
  </w:style>
  <w:style w:type="paragraph" w:styleId="Stopka">
    <w:name w:val="footer"/>
    <w:basedOn w:val="Normalny"/>
    <w:link w:val="StopkaZnak"/>
    <w:uiPriority w:val="99"/>
    <w:unhideWhenUsed/>
    <w:rsid w:val="00F76C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6CAD"/>
  </w:style>
  <w:style w:type="paragraph" w:styleId="Akapitzlist">
    <w:name w:val="List Paragraph"/>
    <w:basedOn w:val="Normalny"/>
    <w:uiPriority w:val="34"/>
    <w:qFormat/>
    <w:rsid w:val="00AA5766"/>
    <w:pPr>
      <w:ind w:left="720"/>
      <w:contextualSpacing/>
    </w:pPr>
  </w:style>
  <w:style w:type="paragraph" w:styleId="Tekstprzypisukocowego">
    <w:name w:val="endnote text"/>
    <w:basedOn w:val="Normalny"/>
    <w:link w:val="TekstprzypisukocowegoZnak"/>
    <w:uiPriority w:val="99"/>
    <w:semiHidden/>
    <w:unhideWhenUsed/>
    <w:rsid w:val="00203F5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03F55"/>
    <w:rPr>
      <w:sz w:val="20"/>
      <w:szCs w:val="20"/>
    </w:rPr>
  </w:style>
  <w:style w:type="character" w:styleId="Odwoanieprzypisukocowego">
    <w:name w:val="endnote reference"/>
    <w:basedOn w:val="Domylnaczcionkaakapitu"/>
    <w:uiPriority w:val="99"/>
    <w:semiHidden/>
    <w:unhideWhenUsed/>
    <w:rsid w:val="00203F55"/>
    <w:rPr>
      <w:vertAlign w:val="superscript"/>
    </w:rPr>
  </w:style>
  <w:style w:type="numbering" w:customStyle="1" w:styleId="WW8Num20">
    <w:name w:val="WW8Num20"/>
    <w:rsid w:val="00BA41B3"/>
    <w:pPr>
      <w:numPr>
        <w:numId w:val="24"/>
      </w:numPr>
    </w:pPr>
  </w:style>
  <w:style w:type="numbering" w:customStyle="1" w:styleId="WW8Num2">
    <w:name w:val="WW8Num2"/>
    <w:rsid w:val="00BA41B3"/>
    <w:pPr>
      <w:numPr>
        <w:numId w:val="26"/>
      </w:numPr>
    </w:pPr>
  </w:style>
  <w:style w:type="numbering" w:customStyle="1" w:styleId="WW8Num21">
    <w:name w:val="WW8Num21"/>
    <w:rsid w:val="00BA41B3"/>
    <w:pPr>
      <w:numPr>
        <w:numId w:val="29"/>
      </w:numPr>
    </w:pPr>
  </w:style>
  <w:style w:type="character" w:styleId="Hipercze">
    <w:name w:val="Hyperlink"/>
    <w:basedOn w:val="Domylnaczcionkaakapitu"/>
    <w:uiPriority w:val="99"/>
    <w:unhideWhenUsed/>
    <w:rsid w:val="003B52D6"/>
    <w:rPr>
      <w:color w:val="0563C1" w:themeColor="hyperlink"/>
      <w:u w:val="single"/>
    </w:rPr>
  </w:style>
  <w:style w:type="character" w:styleId="Nierozpoznanawzmianka">
    <w:name w:val="Unresolved Mention"/>
    <w:basedOn w:val="Domylnaczcionkaakapitu"/>
    <w:uiPriority w:val="99"/>
    <w:semiHidden/>
    <w:unhideWhenUsed/>
    <w:rsid w:val="003B5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54582">
      <w:bodyDiv w:val="1"/>
      <w:marLeft w:val="0"/>
      <w:marRight w:val="0"/>
      <w:marTop w:val="0"/>
      <w:marBottom w:val="0"/>
      <w:divBdr>
        <w:top w:val="none" w:sz="0" w:space="0" w:color="auto"/>
        <w:left w:val="none" w:sz="0" w:space="0" w:color="auto"/>
        <w:bottom w:val="none" w:sz="0" w:space="0" w:color="auto"/>
        <w:right w:val="none" w:sz="0" w:space="0" w:color="auto"/>
      </w:divBdr>
    </w:div>
    <w:div w:id="354422779">
      <w:bodyDiv w:val="1"/>
      <w:marLeft w:val="0"/>
      <w:marRight w:val="0"/>
      <w:marTop w:val="0"/>
      <w:marBottom w:val="0"/>
      <w:divBdr>
        <w:top w:val="none" w:sz="0" w:space="0" w:color="auto"/>
        <w:left w:val="none" w:sz="0" w:space="0" w:color="auto"/>
        <w:bottom w:val="none" w:sz="0" w:space="0" w:color="auto"/>
        <w:right w:val="none" w:sz="0" w:space="0" w:color="auto"/>
      </w:divBdr>
    </w:div>
    <w:div w:id="438453726">
      <w:bodyDiv w:val="1"/>
      <w:marLeft w:val="0"/>
      <w:marRight w:val="0"/>
      <w:marTop w:val="0"/>
      <w:marBottom w:val="0"/>
      <w:divBdr>
        <w:top w:val="none" w:sz="0" w:space="0" w:color="auto"/>
        <w:left w:val="none" w:sz="0" w:space="0" w:color="auto"/>
        <w:bottom w:val="none" w:sz="0" w:space="0" w:color="auto"/>
        <w:right w:val="none" w:sz="0" w:space="0" w:color="auto"/>
      </w:divBdr>
    </w:div>
    <w:div w:id="752705813">
      <w:bodyDiv w:val="1"/>
      <w:marLeft w:val="0"/>
      <w:marRight w:val="0"/>
      <w:marTop w:val="0"/>
      <w:marBottom w:val="0"/>
      <w:divBdr>
        <w:top w:val="none" w:sz="0" w:space="0" w:color="auto"/>
        <w:left w:val="none" w:sz="0" w:space="0" w:color="auto"/>
        <w:bottom w:val="none" w:sz="0" w:space="0" w:color="auto"/>
        <w:right w:val="none" w:sz="0" w:space="0" w:color="auto"/>
      </w:divBdr>
    </w:div>
    <w:div w:id="763037677">
      <w:bodyDiv w:val="1"/>
      <w:marLeft w:val="0"/>
      <w:marRight w:val="0"/>
      <w:marTop w:val="0"/>
      <w:marBottom w:val="0"/>
      <w:divBdr>
        <w:top w:val="none" w:sz="0" w:space="0" w:color="auto"/>
        <w:left w:val="none" w:sz="0" w:space="0" w:color="auto"/>
        <w:bottom w:val="none" w:sz="0" w:space="0" w:color="auto"/>
        <w:right w:val="none" w:sz="0" w:space="0" w:color="auto"/>
      </w:divBdr>
    </w:div>
    <w:div w:id="141003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doradca@pacyna.mazowsz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F18AA-A1A9-48DB-92BB-4BE10F73C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10</Pages>
  <Words>2606</Words>
  <Characters>15638</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p_owsik</dc:creator>
  <cp:keywords/>
  <dc:description/>
  <cp:lastModifiedBy>p_owsik</cp:lastModifiedBy>
  <cp:revision>17</cp:revision>
  <cp:lastPrinted>2025-02-17T09:08:00Z</cp:lastPrinted>
  <dcterms:created xsi:type="dcterms:W3CDTF">2024-09-18T07:24:00Z</dcterms:created>
  <dcterms:modified xsi:type="dcterms:W3CDTF">2025-02-17T09:28:00Z</dcterms:modified>
</cp:coreProperties>
</file>