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2A07CD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  <w:r>
        <w:rPr>
          <w:rFonts w:eastAsia="Times New Roman" w:cs="Times New Roman"/>
          <w:b/>
          <w:noProof/>
          <w:color w:val="595959" w:themeColor="text1" w:themeTint="A6"/>
          <w:sz w:val="30"/>
          <w:szCs w:val="30"/>
          <w:lang w:eastAsia="pl-PL"/>
        </w:rPr>
        <w:drawing>
          <wp:anchor distT="0" distB="0" distL="114300" distR="114300" simplePos="0" relativeHeight="251659264" behindDoc="1" locked="0" layoutInCell="1" allowOverlap="1" wp14:anchorId="4355E3B4" wp14:editId="510D3746">
            <wp:simplePos x="0" y="0"/>
            <wp:positionH relativeFrom="column">
              <wp:posOffset>3942</wp:posOffset>
            </wp:positionH>
            <wp:positionV relativeFrom="paragraph">
              <wp:posOffset>269677</wp:posOffset>
            </wp:positionV>
            <wp:extent cx="3253839" cy="3419006"/>
            <wp:effectExtent l="0" t="0" r="3810" b="0"/>
            <wp:wrapNone/>
            <wp:docPr id="2" name="Obraz 2" descr="P:\SR.POKL.V\INNOWATOR MAZOWSZA\VIII EDYCJA\KAMPANIA\graficzne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R.POKL.V\INNOWATOR MAZOWSZA\VIII EDYCJA\KAMPANIA\graficzne\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39" cy="34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BF55E5" w:rsidRPr="00390030" w:rsidRDefault="00BF55E5" w:rsidP="00BF55E5">
      <w:pPr>
        <w:spacing w:before="100" w:beforeAutospacing="1" w:after="100" w:afterAutospacing="1" w:line="240" w:lineRule="auto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390030" w:rsidRPr="00390030" w:rsidRDefault="00390030" w:rsidP="0039003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70C0"/>
          <w:sz w:val="24"/>
          <w:szCs w:val="24"/>
          <w:lang w:eastAsia="pl-PL"/>
        </w:rPr>
      </w:pPr>
    </w:p>
    <w:p w:rsidR="00390030" w:rsidRPr="00390030" w:rsidRDefault="00390030" w:rsidP="0039003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0070C0"/>
          <w:sz w:val="30"/>
          <w:szCs w:val="30"/>
          <w:lang w:eastAsia="pl-PL"/>
        </w:rPr>
      </w:pPr>
    </w:p>
    <w:p w:rsidR="0044219E" w:rsidRDefault="006771F2" w:rsidP="0044219E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0070C0"/>
          <w:sz w:val="54"/>
          <w:szCs w:val="54"/>
          <w:lang w:eastAsia="pl-PL"/>
        </w:rPr>
      </w:pPr>
      <w:r>
        <w:rPr>
          <w:rFonts w:eastAsia="Times New Roman" w:cs="Times New Roman"/>
          <w:noProof/>
          <w:color w:val="0070C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030E4BD4" wp14:editId="567FBDDC">
            <wp:simplePos x="0" y="0"/>
            <wp:positionH relativeFrom="column">
              <wp:posOffset>-323850</wp:posOffset>
            </wp:positionH>
            <wp:positionV relativeFrom="paragraph">
              <wp:posOffset>-409575</wp:posOffset>
            </wp:positionV>
            <wp:extent cx="4938312" cy="6975829"/>
            <wp:effectExtent l="0" t="0" r="0" b="0"/>
            <wp:wrapNone/>
            <wp:docPr id="3" name="Obraz 3" descr="P:\SR.POKL.V\INNOWATOR MAZOWSZA\VII EDYCJA\3_KAMPANIA INNOWTORA\ULOTKI\tło ul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R.POKL.V\INNOWATOR MAZOWSZA\VII EDYCJA\3_KAMPANIA INNOWTORA\ULOTKI\tło ulot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12" cy="69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19E" w:rsidRPr="0044219E" w:rsidRDefault="0044219E" w:rsidP="0044219E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0070C0"/>
          <w:sz w:val="30"/>
          <w:szCs w:val="30"/>
          <w:lang w:eastAsia="pl-PL"/>
        </w:rPr>
      </w:pPr>
    </w:p>
    <w:p w:rsidR="00390030" w:rsidRPr="008B043E" w:rsidRDefault="00390030" w:rsidP="0044219E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0"/>
          <w:szCs w:val="50"/>
          <w:lang w:eastAsia="pl-PL"/>
        </w:rPr>
      </w:pPr>
      <w:r w:rsidRPr="008B043E">
        <w:rPr>
          <w:rFonts w:ascii="Century Gothic" w:eastAsia="Times New Roman" w:hAnsi="Century Gothic" w:cs="Times New Roman"/>
          <w:b/>
          <w:color w:val="0070C0"/>
          <w:sz w:val="54"/>
          <w:szCs w:val="54"/>
          <w:lang w:eastAsia="pl-PL"/>
        </w:rPr>
        <w:t>VIII EDYCJA KONKURSU</w:t>
      </w:r>
      <w:r w:rsidRPr="008B043E">
        <w:rPr>
          <w:rFonts w:ascii="Century Gothic" w:eastAsia="Times New Roman" w:hAnsi="Century Gothic" w:cs="Times New Roman"/>
          <w:b/>
          <w:color w:val="0070C0"/>
          <w:sz w:val="50"/>
          <w:szCs w:val="50"/>
          <w:lang w:eastAsia="pl-PL"/>
        </w:rPr>
        <w:t xml:space="preserve"> INNOWATOR MAZOWSZA</w:t>
      </w:r>
    </w:p>
    <w:p w:rsidR="00390030" w:rsidRPr="0044219E" w:rsidRDefault="00390030" w:rsidP="006771F2">
      <w:pPr>
        <w:spacing w:before="240" w:after="0" w:line="240" w:lineRule="auto"/>
        <w:jc w:val="center"/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 xml:space="preserve">Zapraszamy </w:t>
      </w:r>
      <w:r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młodyc</w:t>
      </w:r>
      <w:r w:rsidR="002A07CD"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h naukowców i przedsiębiorców</w:t>
      </w:r>
      <w:r w:rsidR="002A07CD" w:rsidRP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 xml:space="preserve"> z </w:t>
      </w:r>
      <w:r w:rsidRP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>województwa mazowieckiego, którzy mogą pochwalić się innowacyjnymi produktami bądź rozwiązaniami te</w:t>
      </w:r>
      <w:r w:rsidR="00391408" w:rsidRP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>chnologicznymi i wezmą udział w </w:t>
      </w:r>
      <w:r w:rsidRP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>rywalizacji o nagrody ufundowane przez Samor</w:t>
      </w:r>
      <w:r w:rsid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>ząd Województwa Mazowieckiego i </w:t>
      </w:r>
      <w:r w:rsidR="006771F2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>Partnerów Konkursu.</w:t>
      </w:r>
    </w:p>
    <w:p w:rsidR="00390030" w:rsidRPr="0044219E" w:rsidRDefault="00390030" w:rsidP="006771F2">
      <w:pPr>
        <w:spacing w:before="240" w:after="0" w:line="240" w:lineRule="auto"/>
        <w:jc w:val="center"/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>Dla laureatów przewidziane są następujące nagrody:</w:t>
      </w:r>
    </w:p>
    <w:p w:rsidR="00390030" w:rsidRPr="0044219E" w:rsidRDefault="00390030" w:rsidP="006771F2">
      <w:pPr>
        <w:spacing w:after="0" w:line="240" w:lineRule="auto"/>
        <w:jc w:val="center"/>
        <w:rPr>
          <w:rFonts w:eastAsia="Times New Roman" w:cs="Times New Roman"/>
          <w:b/>
          <w:color w:val="0070C0"/>
          <w:sz w:val="25"/>
          <w:szCs w:val="25"/>
          <w:lang w:eastAsia="pl-PL"/>
        </w:rPr>
      </w:pPr>
      <w:r w:rsidRP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 xml:space="preserve">- w kategorii </w:t>
      </w:r>
      <w:r w:rsidRPr="0044219E">
        <w:rPr>
          <w:rFonts w:eastAsia="Times New Roman" w:cs="Times New Roman"/>
          <w:b/>
          <w:color w:val="0070C0"/>
          <w:sz w:val="25"/>
          <w:szCs w:val="25"/>
          <w:lang w:eastAsia="pl-PL"/>
        </w:rPr>
        <w:t>Młoda Innowacyjna Firma</w:t>
      </w:r>
    </w:p>
    <w:p w:rsidR="00390030" w:rsidRPr="0044219E" w:rsidRDefault="002A07CD" w:rsidP="006771F2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I miejsce: 25.000 zł brutto</w:t>
      </w:r>
    </w:p>
    <w:p w:rsidR="00390030" w:rsidRPr="0044219E" w:rsidRDefault="002A07CD" w:rsidP="006771F2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II miejsce: 15.000 zł brutto</w:t>
      </w:r>
    </w:p>
    <w:p w:rsidR="00390030" w:rsidRPr="0044219E" w:rsidRDefault="002A07CD" w:rsidP="006771F2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III miejsce: 10.000 zł brutto</w:t>
      </w:r>
    </w:p>
    <w:p w:rsidR="00390030" w:rsidRPr="0044219E" w:rsidRDefault="00390030" w:rsidP="006771F2">
      <w:pPr>
        <w:spacing w:after="0" w:line="240" w:lineRule="auto"/>
        <w:ind w:left="142"/>
        <w:jc w:val="center"/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color w:val="595959" w:themeColor="text1" w:themeTint="A6"/>
          <w:sz w:val="25"/>
          <w:szCs w:val="25"/>
          <w:lang w:eastAsia="pl-PL"/>
        </w:rPr>
        <w:t xml:space="preserve">- w kategorii </w:t>
      </w:r>
      <w:r w:rsidRPr="0044219E">
        <w:rPr>
          <w:rFonts w:eastAsia="Times New Roman" w:cs="Times New Roman"/>
          <w:b/>
          <w:color w:val="0070C0"/>
          <w:sz w:val="25"/>
          <w:szCs w:val="25"/>
          <w:lang w:eastAsia="pl-PL"/>
        </w:rPr>
        <w:t>Innowacyjny Młody Naukowiec</w:t>
      </w:r>
    </w:p>
    <w:p w:rsidR="00390030" w:rsidRPr="0044219E" w:rsidRDefault="00390030" w:rsidP="006771F2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I miejsce: 15.0</w:t>
      </w:r>
      <w:r w:rsidR="002A07CD"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00 zł brutto</w:t>
      </w:r>
    </w:p>
    <w:p w:rsidR="00390030" w:rsidRPr="0044219E" w:rsidRDefault="002A07CD" w:rsidP="006771F2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II miejsce: 12.500 zł brutto</w:t>
      </w:r>
    </w:p>
    <w:p w:rsidR="00F23445" w:rsidRDefault="00390030" w:rsidP="00F23445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III miejsce: 10.000 zł brutto.</w:t>
      </w:r>
    </w:p>
    <w:p w:rsidR="002A07CD" w:rsidRPr="00F23445" w:rsidRDefault="00390030" w:rsidP="00F23445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7030A0"/>
          <w:sz w:val="28"/>
          <w:szCs w:val="40"/>
          <w:u w:val="single"/>
          <w:lang w:eastAsia="pl-PL"/>
        </w:rPr>
      </w:pPr>
      <w:r w:rsidRPr="00F23445">
        <w:rPr>
          <w:rFonts w:eastAsia="Times New Roman" w:cs="Times New Roman"/>
          <w:b/>
          <w:color w:val="7030A0"/>
          <w:sz w:val="28"/>
          <w:szCs w:val="40"/>
          <w:lang w:eastAsia="pl-PL"/>
        </w:rPr>
        <w:t xml:space="preserve">Termin składania wniosków do </w:t>
      </w:r>
      <w:r w:rsidRPr="00F23445">
        <w:rPr>
          <w:rFonts w:eastAsia="Times New Roman" w:cs="Times New Roman"/>
          <w:b/>
          <w:color w:val="7030A0"/>
          <w:sz w:val="28"/>
          <w:szCs w:val="40"/>
          <w:u w:val="single"/>
          <w:lang w:eastAsia="pl-PL"/>
        </w:rPr>
        <w:t>22 WRZEŚNIA br</w:t>
      </w:r>
      <w:r w:rsidR="00F23445" w:rsidRPr="00F23445">
        <w:rPr>
          <w:rFonts w:eastAsia="Times New Roman" w:cs="Times New Roman"/>
          <w:b/>
          <w:color w:val="7030A0"/>
          <w:sz w:val="28"/>
          <w:szCs w:val="40"/>
          <w:u w:val="single"/>
          <w:lang w:eastAsia="pl-PL"/>
        </w:rPr>
        <w:t>.</w:t>
      </w:r>
    </w:p>
    <w:p w:rsidR="00F23445" w:rsidRPr="00F23445" w:rsidRDefault="00F23445" w:rsidP="00F23445">
      <w:pPr>
        <w:spacing w:before="100" w:beforeAutospacing="1" w:after="0" w:line="240" w:lineRule="auto"/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</w:pPr>
    </w:p>
    <w:p w:rsidR="00390030" w:rsidRPr="0044219E" w:rsidRDefault="00390030" w:rsidP="002A07CD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</w:pPr>
      <w:r w:rsidRPr="0044219E">
        <w:rPr>
          <w:rFonts w:eastAsia="Times New Roman" w:cs="Times New Roman"/>
          <w:b/>
          <w:color w:val="595959" w:themeColor="text1" w:themeTint="A6"/>
          <w:sz w:val="25"/>
          <w:szCs w:val="25"/>
          <w:lang w:eastAsia="pl-PL"/>
        </w:rPr>
        <w:t>Zapraszamy na stronę:</w:t>
      </w:r>
    </w:p>
    <w:p w:rsidR="00BF55E5" w:rsidRDefault="0013322C" w:rsidP="002A07CD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8"/>
          <w:szCs w:val="28"/>
          <w:lang w:eastAsia="pl-PL"/>
        </w:rPr>
      </w:pPr>
      <w:hyperlink r:id="rId6" w:history="1">
        <w:r w:rsidR="00F23445" w:rsidRPr="003A5D74">
          <w:rPr>
            <w:rStyle w:val="Hipercze"/>
            <w:rFonts w:eastAsia="Times New Roman" w:cs="Times New Roman"/>
            <w:b/>
            <w:sz w:val="28"/>
            <w:szCs w:val="28"/>
            <w:lang w:eastAsia="pl-PL"/>
          </w:rPr>
          <w:t>http://www.innowacyjni.mazovia.pl</w:t>
        </w:r>
      </w:hyperlink>
    </w:p>
    <w:p w:rsidR="00F23445" w:rsidRDefault="00F23445" w:rsidP="002A07CD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8"/>
          <w:szCs w:val="28"/>
          <w:lang w:eastAsia="pl-PL"/>
        </w:rPr>
      </w:pPr>
    </w:p>
    <w:p w:rsidR="00F23445" w:rsidRPr="0044219E" w:rsidRDefault="0013322C" w:rsidP="002A07CD">
      <w:pPr>
        <w:spacing w:after="0" w:line="240" w:lineRule="auto"/>
        <w:jc w:val="center"/>
        <w:rPr>
          <w:rFonts w:eastAsia="Times New Roman" w:cs="Times New Roman"/>
          <w:b/>
          <w:color w:val="595959" w:themeColor="text1" w:themeTint="A6"/>
          <w:sz w:val="28"/>
          <w:szCs w:val="28"/>
          <w:lang w:eastAsia="pl-PL"/>
        </w:rPr>
      </w:pPr>
      <w:r>
        <w:rPr>
          <w:rFonts w:eastAsia="Times New Roman" w:cs="Times New Roman"/>
          <w:noProof/>
          <w:color w:val="0070C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4777674</wp:posOffset>
            </wp:positionH>
            <wp:positionV relativeFrom="paragraph">
              <wp:posOffset>-322021</wp:posOffset>
            </wp:positionV>
            <wp:extent cx="4917468" cy="6960358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84" cy="69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5E5" w:rsidRDefault="00BF55E5"/>
    <w:p w:rsidR="00390030" w:rsidRDefault="00390030"/>
    <w:p w:rsidR="002A07CD" w:rsidRDefault="002A07CD"/>
    <w:p w:rsidR="004F25E4" w:rsidRDefault="004F25E4">
      <w:bookmarkStart w:id="0" w:name="_GoBack"/>
      <w:bookmarkEnd w:id="0"/>
    </w:p>
    <w:sectPr w:rsidR="004F25E4" w:rsidSect="006771F2">
      <w:pgSz w:w="16838" w:h="11906" w:orient="landscape"/>
      <w:pgMar w:top="851" w:right="1103" w:bottom="851" w:left="1417" w:header="708" w:footer="708" w:gutter="0"/>
      <w:cols w:num="2" w:space="15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5E5"/>
    <w:rsid w:val="0013322C"/>
    <w:rsid w:val="002A07CD"/>
    <w:rsid w:val="00360BCC"/>
    <w:rsid w:val="00390030"/>
    <w:rsid w:val="00391408"/>
    <w:rsid w:val="0044219E"/>
    <w:rsid w:val="004F25E4"/>
    <w:rsid w:val="006747A3"/>
    <w:rsid w:val="006771F2"/>
    <w:rsid w:val="00781444"/>
    <w:rsid w:val="008B043E"/>
    <w:rsid w:val="00BF55E5"/>
    <w:rsid w:val="00E276B6"/>
    <w:rsid w:val="00F15BCB"/>
    <w:rsid w:val="00F2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3038E2-7E83-4561-83C1-249D06CB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BF55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F55E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5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F55E5"/>
    <w:rPr>
      <w:i/>
      <w:iCs/>
    </w:rPr>
  </w:style>
  <w:style w:type="character" w:styleId="Pogrubienie">
    <w:name w:val="Strong"/>
    <w:basedOn w:val="Domylnaczcionkaakapitu"/>
    <w:uiPriority w:val="22"/>
    <w:qFormat/>
    <w:rsid w:val="00BF55E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0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7C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234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6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nowacyjni.mazovia.p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114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Milewska</dc:creator>
  <cp:keywords/>
  <dc:description/>
  <cp:lastModifiedBy>Kamila Milewska</cp:lastModifiedBy>
  <cp:revision>9</cp:revision>
  <cp:lastPrinted>2016-07-21T06:31:00Z</cp:lastPrinted>
  <dcterms:created xsi:type="dcterms:W3CDTF">2016-07-06T12:38:00Z</dcterms:created>
  <dcterms:modified xsi:type="dcterms:W3CDTF">2016-07-21T11:18:00Z</dcterms:modified>
</cp:coreProperties>
</file>