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FAD8" w14:textId="2C86472D" w:rsidR="006E12AB" w:rsidRDefault="00B7206C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  <w:r w:rsidRPr="00B7206C">
        <w:rPr>
          <w:rFonts w:ascii="Arial" w:eastAsia="Calibri" w:hAnsi="Arial" w:cs="Arial"/>
          <w:b/>
          <w:noProof/>
          <w:sz w:val="52"/>
          <w:szCs w:val="52"/>
          <w:lang w:eastAsia="pl-PL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0D05FAC" wp14:editId="34F34664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249680" cy="1390650"/>
            <wp:effectExtent l="0" t="0" r="7620" b="0"/>
            <wp:wrapSquare wrapText="bothSides"/>
            <wp:docPr id="233761404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B5213"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>21</w:t>
      </w:r>
      <w:r w:rsidR="006E12AB"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 xml:space="preserve">  </w:t>
      </w:r>
    </w:p>
    <w:p w14:paraId="02CDED9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1215BE7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67CF8BC7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2032407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42E0C42A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43D26769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79D5ED0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EF3F79F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06F57D2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A88CA97" w14:textId="77777777" w:rsidR="00320CFC" w:rsidRDefault="00320CFC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0CD0B848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E3A6930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61E237C5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E825888" w14:textId="77777777" w:rsidR="00F47BFE" w:rsidRPr="00320CFC" w:rsidRDefault="00C16C20" w:rsidP="00E222C6">
      <w:pPr>
        <w:spacing w:after="0" w:line="240" w:lineRule="auto"/>
        <w:rPr>
          <w:rFonts w:ascii="Onyx" w:eastAsia="Calibri" w:hAnsi="Onyx" w:cs="Arial"/>
          <w:b/>
          <w:color w:val="5B9BD5" w:themeColor="accent5"/>
          <w:spacing w:val="10"/>
          <w:w w:val="200"/>
          <w:position w:val="-16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stylisticSets>
            <w14:styleSet w14:id="4"/>
          </w14:stylisticSets>
        </w:rPr>
      </w:pPr>
      <w:r>
        <w:rPr>
          <w:rFonts w:ascii="Onyx" w:eastAsia="Malgun Gothic Semilight" w:hAnsi="Onyx" w:cs="Arial"/>
          <w:b/>
          <w:color w:val="5B9BD5" w:themeColor="accent5"/>
          <w:spacing w:val="-52"/>
          <w:w w:val="200"/>
          <w:kern w:val="44"/>
          <w:position w:val="-4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 xml:space="preserve">RADA </w:t>
      </w:r>
      <w:r w:rsidR="006E12AB" w:rsidRPr="00320CFC">
        <w:rPr>
          <w:rFonts w:ascii="Onyx" w:eastAsia="Malgun Gothic Semilight" w:hAnsi="Onyx" w:cs="Arial"/>
          <w:b/>
          <w:color w:val="5B9BD5" w:themeColor="accent5"/>
          <w:spacing w:val="-52"/>
          <w:w w:val="200"/>
          <w:kern w:val="44"/>
          <w:position w:val="-4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>GMINY PACYNA</w:t>
      </w:r>
    </w:p>
    <w:p w14:paraId="298B3CB0" w14:textId="77777777" w:rsidR="007E27F4" w:rsidRDefault="00A245A9" w:rsidP="007E27F4">
      <w:pPr>
        <w:spacing w:after="0"/>
        <w:rPr>
          <w:rFonts w:ascii="Garamond" w:hAnsi="Garamond" w:cs="Times New Roman"/>
          <w:bCs/>
          <w:sz w:val="26"/>
          <w:szCs w:val="26"/>
        </w:rPr>
      </w:pPr>
      <w:r w:rsidRPr="00345669">
        <w:rPr>
          <w:rFonts w:ascii="Garamond" w:hAnsi="Garamond" w:cs="Times New Roman"/>
          <w:bCs/>
          <w:sz w:val="26"/>
          <w:szCs w:val="26"/>
        </w:rPr>
        <w:t xml:space="preserve">     </w:t>
      </w:r>
    </w:p>
    <w:p w14:paraId="5DA3F943" w14:textId="77777777" w:rsidR="007E27F4" w:rsidRDefault="007E27F4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769E6A8F" w14:textId="77777777" w:rsidR="00B53A5B" w:rsidRDefault="00B53A5B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366AED61" w14:textId="77777777" w:rsidR="00B53A5B" w:rsidRDefault="00B53A5B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3F217EC6" w14:textId="6CFCBD73" w:rsidR="00B53A5B" w:rsidRDefault="00B53A5B" w:rsidP="00B53A5B">
      <w:pPr>
        <w:rPr>
          <w:rFonts w:ascii="Garamond" w:hAnsi="Garamond"/>
          <w:color w:val="000000"/>
          <w:sz w:val="24"/>
          <w:szCs w:val="24"/>
        </w:rPr>
      </w:pPr>
      <w:r w:rsidRPr="00ED45EB">
        <w:rPr>
          <w:rFonts w:ascii="Garamond" w:hAnsi="Garamond"/>
          <w:color w:val="000000"/>
          <w:sz w:val="24"/>
          <w:szCs w:val="24"/>
        </w:rPr>
        <w:t>Or</w:t>
      </w:r>
      <w:r>
        <w:rPr>
          <w:rFonts w:ascii="Garamond" w:hAnsi="Garamond"/>
          <w:color w:val="000000"/>
          <w:sz w:val="24"/>
          <w:szCs w:val="24"/>
        </w:rPr>
        <w:t>A.0002.</w:t>
      </w:r>
      <w:r w:rsidR="002707E6">
        <w:rPr>
          <w:rFonts w:ascii="Garamond" w:hAnsi="Garamond"/>
          <w:color w:val="000000"/>
          <w:sz w:val="24"/>
          <w:szCs w:val="24"/>
        </w:rPr>
        <w:t>1</w:t>
      </w:r>
      <w:r w:rsidR="000B5213">
        <w:rPr>
          <w:rFonts w:ascii="Garamond" w:hAnsi="Garamond"/>
          <w:color w:val="000000"/>
          <w:sz w:val="24"/>
          <w:szCs w:val="24"/>
        </w:rPr>
        <w:t>1</w:t>
      </w:r>
      <w:r>
        <w:rPr>
          <w:rFonts w:ascii="Garamond" w:hAnsi="Garamond"/>
          <w:color w:val="000000"/>
          <w:sz w:val="24"/>
          <w:szCs w:val="24"/>
        </w:rPr>
        <w:t>.2026</w:t>
      </w:r>
      <w:r w:rsidRPr="00ED45EB"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hAnsi="Garamond"/>
          <w:color w:val="000000"/>
          <w:sz w:val="24"/>
          <w:szCs w:val="24"/>
        </w:rPr>
        <w:t xml:space="preserve">          </w:t>
      </w:r>
      <w:r w:rsidRPr="00ED45EB">
        <w:rPr>
          <w:rFonts w:ascii="Garamond" w:hAnsi="Garamond"/>
          <w:color w:val="000000"/>
          <w:sz w:val="24"/>
          <w:szCs w:val="24"/>
        </w:rPr>
        <w:t xml:space="preserve">                                                         </w:t>
      </w:r>
      <w:r>
        <w:rPr>
          <w:rFonts w:ascii="Garamond" w:hAnsi="Garamond"/>
          <w:color w:val="000000"/>
          <w:sz w:val="24"/>
          <w:szCs w:val="24"/>
        </w:rPr>
        <w:t xml:space="preserve">           </w:t>
      </w:r>
      <w:r w:rsidR="0021157F">
        <w:rPr>
          <w:rFonts w:ascii="Garamond" w:hAnsi="Garamond"/>
          <w:color w:val="000000"/>
          <w:sz w:val="24"/>
          <w:szCs w:val="24"/>
        </w:rPr>
        <w:t xml:space="preserve">  </w:t>
      </w:r>
      <w:r w:rsidRPr="00ED45EB">
        <w:rPr>
          <w:rFonts w:ascii="Garamond" w:hAnsi="Garamond"/>
          <w:color w:val="000000"/>
          <w:sz w:val="24"/>
          <w:szCs w:val="24"/>
        </w:rPr>
        <w:t>Pacyna,</w:t>
      </w:r>
      <w:r w:rsidR="0021157F">
        <w:rPr>
          <w:rFonts w:ascii="Garamond" w:hAnsi="Garamond"/>
          <w:color w:val="000000"/>
          <w:sz w:val="24"/>
          <w:szCs w:val="24"/>
        </w:rPr>
        <w:t xml:space="preserve"> </w:t>
      </w:r>
      <w:r w:rsidR="000B5213">
        <w:rPr>
          <w:rFonts w:ascii="Garamond" w:hAnsi="Garamond"/>
          <w:color w:val="000000"/>
          <w:sz w:val="24"/>
          <w:szCs w:val="24"/>
        </w:rPr>
        <w:t>21</w:t>
      </w:r>
      <w:r w:rsidR="002707E6">
        <w:rPr>
          <w:rFonts w:ascii="Garamond" w:hAnsi="Garamond"/>
          <w:color w:val="000000"/>
          <w:sz w:val="24"/>
          <w:szCs w:val="24"/>
        </w:rPr>
        <w:t xml:space="preserve"> </w:t>
      </w:r>
      <w:r w:rsidR="000B5213">
        <w:rPr>
          <w:rFonts w:ascii="Garamond" w:hAnsi="Garamond"/>
          <w:color w:val="000000"/>
          <w:sz w:val="24"/>
          <w:szCs w:val="24"/>
        </w:rPr>
        <w:t>września</w:t>
      </w:r>
      <w:r w:rsidR="0021157F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2026 </w:t>
      </w:r>
      <w:r w:rsidRPr="00ED45EB">
        <w:rPr>
          <w:rFonts w:ascii="Garamond" w:hAnsi="Garamond"/>
          <w:color w:val="000000"/>
          <w:sz w:val="24"/>
          <w:szCs w:val="24"/>
        </w:rPr>
        <w:t>r.</w:t>
      </w:r>
    </w:p>
    <w:p w14:paraId="03095849" w14:textId="77777777" w:rsidR="00B53A5B" w:rsidRPr="004F7AC1" w:rsidRDefault="00B53A5B" w:rsidP="00B53A5B">
      <w:pPr>
        <w:jc w:val="center"/>
        <w:rPr>
          <w:rFonts w:ascii="Garamond" w:hAnsi="Garamond"/>
          <w:color w:val="000000"/>
          <w:sz w:val="32"/>
          <w:szCs w:val="32"/>
        </w:rPr>
      </w:pPr>
      <w:r w:rsidRPr="004F7AC1">
        <w:rPr>
          <w:rFonts w:ascii="Garamond" w:hAnsi="Garamond"/>
          <w:color w:val="000000"/>
          <w:sz w:val="32"/>
          <w:szCs w:val="32"/>
        </w:rPr>
        <w:t>O g ł o s z e n i e</w:t>
      </w:r>
    </w:p>
    <w:p w14:paraId="188CA0A5" w14:textId="77777777" w:rsidR="00B53A5B" w:rsidRPr="00783EC7" w:rsidRDefault="00B53A5B" w:rsidP="00B53A5B">
      <w:pPr>
        <w:jc w:val="center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o terminie Sesji Rady Gminy Pacyna</w:t>
      </w:r>
      <w:r>
        <w:rPr>
          <w:rFonts w:ascii="Garamond" w:hAnsi="Garamond"/>
          <w:color w:val="000000"/>
          <w:sz w:val="24"/>
          <w:szCs w:val="24"/>
        </w:rPr>
        <w:br/>
      </w:r>
      <w:r w:rsidRPr="00783EC7">
        <w:rPr>
          <w:rFonts w:ascii="Garamond" w:hAnsi="Garamond"/>
          <w:color w:val="000000"/>
          <w:sz w:val="24"/>
          <w:szCs w:val="24"/>
        </w:rPr>
        <w:t xml:space="preserve">                                                                                                        </w:t>
      </w:r>
    </w:p>
    <w:p w14:paraId="65FB8F4A" w14:textId="03449254" w:rsidR="00B53A5B" w:rsidRDefault="00B53A5B" w:rsidP="00B53A5B">
      <w:pPr>
        <w:rPr>
          <w:rFonts w:ascii="Garamond" w:hAnsi="Garamond"/>
          <w:bCs/>
          <w:sz w:val="26"/>
          <w:szCs w:val="26"/>
        </w:rPr>
      </w:pPr>
      <w:proofErr w:type="gramStart"/>
      <w:r>
        <w:rPr>
          <w:rFonts w:ascii="Garamond" w:hAnsi="Garamond"/>
          <w:bCs/>
          <w:sz w:val="26"/>
          <w:szCs w:val="26"/>
        </w:rPr>
        <w:t>Ogłaszam,  że</w:t>
      </w:r>
      <w:proofErr w:type="gramEnd"/>
      <w:r>
        <w:rPr>
          <w:rFonts w:ascii="Garamond" w:hAnsi="Garamond"/>
          <w:bCs/>
          <w:sz w:val="26"/>
          <w:szCs w:val="26"/>
        </w:rPr>
        <w:t xml:space="preserve">  </w:t>
      </w:r>
      <w:proofErr w:type="gramStart"/>
      <w:r>
        <w:rPr>
          <w:rFonts w:ascii="Garamond" w:hAnsi="Garamond"/>
          <w:bCs/>
          <w:sz w:val="26"/>
          <w:szCs w:val="26"/>
        </w:rPr>
        <w:t xml:space="preserve">obrady  </w:t>
      </w:r>
      <w:r w:rsidRPr="00032474">
        <w:rPr>
          <w:rFonts w:ascii="Garamond" w:hAnsi="Garamond"/>
          <w:bCs/>
          <w:sz w:val="26"/>
          <w:szCs w:val="26"/>
        </w:rPr>
        <w:t>XXX</w:t>
      </w:r>
      <w:r w:rsidR="001F474E">
        <w:rPr>
          <w:rFonts w:ascii="Garamond" w:hAnsi="Garamond"/>
          <w:bCs/>
          <w:sz w:val="26"/>
          <w:szCs w:val="26"/>
        </w:rPr>
        <w:t>V</w:t>
      </w:r>
      <w:r w:rsidR="000B5213">
        <w:rPr>
          <w:rFonts w:ascii="Garamond" w:hAnsi="Garamond"/>
          <w:bCs/>
          <w:sz w:val="26"/>
          <w:szCs w:val="26"/>
        </w:rPr>
        <w:t>I</w:t>
      </w:r>
      <w:r w:rsidR="002707E6">
        <w:rPr>
          <w:rFonts w:ascii="Garamond" w:hAnsi="Garamond"/>
          <w:bCs/>
          <w:sz w:val="26"/>
          <w:szCs w:val="26"/>
        </w:rPr>
        <w:t>I</w:t>
      </w:r>
      <w:proofErr w:type="gramEnd"/>
      <w:r w:rsidRPr="00FE644C">
        <w:rPr>
          <w:rFonts w:ascii="Garamond" w:hAnsi="Garamond"/>
          <w:bCs/>
          <w:sz w:val="26"/>
          <w:szCs w:val="26"/>
        </w:rPr>
        <w:t xml:space="preserve"> </w:t>
      </w:r>
      <w:r>
        <w:rPr>
          <w:rFonts w:ascii="Garamond" w:hAnsi="Garamond"/>
          <w:bCs/>
          <w:sz w:val="26"/>
          <w:szCs w:val="26"/>
        </w:rPr>
        <w:t xml:space="preserve"> </w:t>
      </w:r>
      <w:proofErr w:type="gramStart"/>
      <w:r w:rsidRPr="00FE644C">
        <w:rPr>
          <w:rFonts w:ascii="Garamond" w:hAnsi="Garamond"/>
          <w:bCs/>
          <w:sz w:val="26"/>
          <w:szCs w:val="26"/>
        </w:rPr>
        <w:t>Sesj</w:t>
      </w:r>
      <w:r>
        <w:rPr>
          <w:rFonts w:ascii="Garamond" w:hAnsi="Garamond"/>
          <w:bCs/>
          <w:sz w:val="26"/>
          <w:szCs w:val="26"/>
        </w:rPr>
        <w:t>i</w:t>
      </w:r>
      <w:r w:rsidRPr="00FE644C">
        <w:rPr>
          <w:rFonts w:ascii="Garamond" w:hAnsi="Garamond"/>
          <w:bCs/>
          <w:sz w:val="26"/>
          <w:szCs w:val="26"/>
        </w:rPr>
        <w:t xml:space="preserve"> </w:t>
      </w:r>
      <w:r>
        <w:rPr>
          <w:rFonts w:ascii="Garamond" w:hAnsi="Garamond"/>
          <w:bCs/>
          <w:sz w:val="26"/>
          <w:szCs w:val="26"/>
        </w:rPr>
        <w:t xml:space="preserve"> </w:t>
      </w:r>
      <w:r w:rsidRPr="00FE644C">
        <w:rPr>
          <w:rFonts w:ascii="Garamond" w:hAnsi="Garamond"/>
          <w:bCs/>
          <w:sz w:val="26"/>
          <w:szCs w:val="26"/>
        </w:rPr>
        <w:t>Rady</w:t>
      </w:r>
      <w:proofErr w:type="gramEnd"/>
      <w:r w:rsidRPr="00FE644C">
        <w:rPr>
          <w:rFonts w:ascii="Garamond" w:hAnsi="Garamond"/>
          <w:bCs/>
          <w:sz w:val="26"/>
          <w:szCs w:val="26"/>
        </w:rPr>
        <w:t xml:space="preserve"> Gminy Pacyna </w:t>
      </w:r>
      <w:r>
        <w:rPr>
          <w:rFonts w:ascii="Garamond" w:hAnsi="Garamond"/>
          <w:bCs/>
          <w:sz w:val="26"/>
          <w:szCs w:val="26"/>
        </w:rPr>
        <w:t xml:space="preserve">odbędą się </w:t>
      </w:r>
      <w:r w:rsidRPr="00FE644C">
        <w:rPr>
          <w:rFonts w:ascii="Garamond" w:hAnsi="Garamond"/>
          <w:bCs/>
          <w:sz w:val="26"/>
          <w:szCs w:val="26"/>
        </w:rPr>
        <w:t xml:space="preserve">w </w:t>
      </w:r>
      <w:r w:rsidRPr="00032474">
        <w:rPr>
          <w:rFonts w:ascii="Garamond" w:hAnsi="Garamond"/>
          <w:bCs/>
          <w:sz w:val="26"/>
          <w:szCs w:val="26"/>
        </w:rPr>
        <w:t xml:space="preserve">dniu </w:t>
      </w:r>
      <w:r w:rsidR="008375F7">
        <w:rPr>
          <w:rFonts w:ascii="Garamond" w:hAnsi="Garamond"/>
          <w:bCs/>
          <w:sz w:val="26"/>
          <w:szCs w:val="26"/>
        </w:rPr>
        <w:t>2</w:t>
      </w:r>
      <w:r w:rsidR="000B5213">
        <w:rPr>
          <w:rFonts w:ascii="Garamond" w:hAnsi="Garamond"/>
          <w:bCs/>
          <w:sz w:val="26"/>
          <w:szCs w:val="26"/>
        </w:rPr>
        <w:t>9</w:t>
      </w:r>
      <w:r w:rsidRPr="00032474">
        <w:rPr>
          <w:rFonts w:ascii="Garamond" w:hAnsi="Garamond"/>
          <w:bCs/>
          <w:sz w:val="26"/>
          <w:szCs w:val="26"/>
        </w:rPr>
        <w:t xml:space="preserve"> </w:t>
      </w:r>
      <w:r w:rsidR="000B5213">
        <w:rPr>
          <w:rFonts w:ascii="Garamond" w:hAnsi="Garamond"/>
          <w:bCs/>
          <w:sz w:val="26"/>
          <w:szCs w:val="26"/>
        </w:rPr>
        <w:t>września</w:t>
      </w:r>
      <w:r w:rsidRPr="00032474">
        <w:rPr>
          <w:rFonts w:ascii="Garamond" w:hAnsi="Garamond"/>
          <w:bCs/>
          <w:sz w:val="26"/>
          <w:szCs w:val="26"/>
        </w:rPr>
        <w:t xml:space="preserve"> 2026r. (</w:t>
      </w:r>
      <w:r w:rsidR="000B5213">
        <w:rPr>
          <w:rFonts w:ascii="Garamond" w:hAnsi="Garamond"/>
          <w:bCs/>
          <w:sz w:val="26"/>
          <w:szCs w:val="26"/>
        </w:rPr>
        <w:t>wtorek</w:t>
      </w:r>
      <w:r w:rsidRPr="00032474">
        <w:rPr>
          <w:rFonts w:ascii="Garamond" w:hAnsi="Garamond"/>
          <w:bCs/>
          <w:sz w:val="26"/>
          <w:szCs w:val="26"/>
        </w:rPr>
        <w:t>) o godz.1</w:t>
      </w:r>
      <w:r w:rsidR="000B5213">
        <w:rPr>
          <w:rFonts w:ascii="Garamond" w:hAnsi="Garamond"/>
          <w:bCs/>
          <w:sz w:val="26"/>
          <w:szCs w:val="26"/>
        </w:rPr>
        <w:t>1</w:t>
      </w:r>
      <w:r w:rsidRPr="00032474">
        <w:rPr>
          <w:rFonts w:ascii="Garamond" w:hAnsi="Garamond"/>
          <w:bCs/>
          <w:sz w:val="26"/>
          <w:szCs w:val="26"/>
        </w:rPr>
        <w:t>:00</w:t>
      </w:r>
      <w:r>
        <w:rPr>
          <w:rFonts w:ascii="Garamond" w:hAnsi="Garamond"/>
          <w:bCs/>
          <w:sz w:val="26"/>
          <w:szCs w:val="26"/>
        </w:rPr>
        <w:t xml:space="preserve"> (miejsce: sala konferencyjna </w:t>
      </w:r>
      <w:r w:rsidRPr="00FE644C">
        <w:rPr>
          <w:rFonts w:ascii="Garamond" w:hAnsi="Garamond"/>
          <w:bCs/>
          <w:sz w:val="26"/>
          <w:szCs w:val="26"/>
        </w:rPr>
        <w:t>Urzędzie Gminy – parter).</w:t>
      </w:r>
    </w:p>
    <w:p w14:paraId="7EB5074F" w14:textId="77777777" w:rsidR="00B53A5B" w:rsidRPr="00473554" w:rsidRDefault="00B53A5B" w:rsidP="007E27F4">
      <w:pPr>
        <w:spacing w:after="0"/>
        <w:rPr>
          <w:rFonts w:ascii="Garamond" w:hAnsi="Garamond" w:cs="Times New Roman"/>
          <w:bCs/>
          <w:sz w:val="16"/>
          <w:szCs w:val="16"/>
        </w:rPr>
      </w:pPr>
    </w:p>
    <w:p w14:paraId="01E66474" w14:textId="77777777" w:rsidR="007E27F4" w:rsidRDefault="007E27F4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  <w:r w:rsidRPr="00473554">
        <w:rPr>
          <w:rFonts w:ascii="Garamond" w:hAnsi="Garamond" w:cs="Times New Roman"/>
          <w:bCs/>
          <w:sz w:val="24"/>
          <w:szCs w:val="24"/>
        </w:rPr>
        <w:t>Pr</w:t>
      </w:r>
      <w:r w:rsidR="00B53A5B">
        <w:rPr>
          <w:rFonts w:ascii="Garamond" w:hAnsi="Garamond" w:cs="Times New Roman"/>
          <w:bCs/>
          <w:sz w:val="24"/>
          <w:szCs w:val="24"/>
        </w:rPr>
        <w:t xml:space="preserve">zewidywany </w:t>
      </w:r>
      <w:r w:rsidRPr="00473554">
        <w:rPr>
          <w:rFonts w:ascii="Garamond" w:hAnsi="Garamond" w:cs="Times New Roman"/>
          <w:bCs/>
          <w:sz w:val="24"/>
          <w:szCs w:val="24"/>
        </w:rPr>
        <w:t>porządek obrad:</w:t>
      </w:r>
    </w:p>
    <w:p w14:paraId="7EA86844" w14:textId="77777777" w:rsidR="0021157F" w:rsidRPr="00473554" w:rsidRDefault="0021157F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4FC84C41" w14:textId="1E370AF3" w:rsidR="000B5213" w:rsidRPr="00687ED3" w:rsidRDefault="006258C2" w:rsidP="000B5213">
      <w:pPr>
        <w:pStyle w:val="Bezodstpw"/>
        <w:rPr>
          <w:rFonts w:ascii="Garamond" w:hAnsi="Garamond"/>
          <w:sz w:val="24"/>
          <w:szCs w:val="24"/>
        </w:rPr>
      </w:pPr>
      <w:r w:rsidRPr="00687ED3">
        <w:rPr>
          <w:rFonts w:ascii="Garamond" w:hAnsi="Garamond"/>
          <w:sz w:val="24"/>
          <w:szCs w:val="24"/>
        </w:rPr>
        <w:t>1</w:t>
      </w:r>
      <w:r w:rsidR="000B5213">
        <w:rPr>
          <w:rFonts w:ascii="Garamond" w:hAnsi="Garamond"/>
          <w:sz w:val="24"/>
          <w:szCs w:val="24"/>
        </w:rPr>
        <w:t xml:space="preserve">)   </w:t>
      </w:r>
      <w:r w:rsidR="000B5213" w:rsidRPr="00687ED3">
        <w:rPr>
          <w:rFonts w:ascii="Garamond" w:hAnsi="Garamond"/>
          <w:sz w:val="24"/>
          <w:szCs w:val="24"/>
        </w:rPr>
        <w:t>Otwarcie Sesji i s</w:t>
      </w:r>
      <w:r w:rsidR="000B5213">
        <w:rPr>
          <w:rFonts w:ascii="Garamond" w:hAnsi="Garamond"/>
          <w:sz w:val="24"/>
          <w:szCs w:val="24"/>
        </w:rPr>
        <w:t>twierdzenie prawomocności obrad</w:t>
      </w:r>
    </w:p>
    <w:p w14:paraId="52223028" w14:textId="77777777" w:rsidR="000B5213" w:rsidRPr="00687ED3" w:rsidRDefault="000B5213" w:rsidP="000B5213">
      <w:pPr>
        <w:pStyle w:val="Bezodstpw"/>
        <w:rPr>
          <w:rFonts w:ascii="Garamond" w:hAnsi="Garamond"/>
          <w:sz w:val="24"/>
          <w:szCs w:val="24"/>
        </w:rPr>
      </w:pPr>
      <w:r w:rsidRPr="00687ED3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>)   Przyjęcie porządku obrad</w:t>
      </w:r>
    </w:p>
    <w:p w14:paraId="049E4082" w14:textId="77777777" w:rsidR="000B5213" w:rsidRDefault="000B5213" w:rsidP="000B5213">
      <w:pPr>
        <w:pStyle w:val="Bezodstpw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3)</w:t>
      </w:r>
      <w:r w:rsidRPr="00687ED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</w:t>
      </w:r>
      <w:r w:rsidRPr="00687ED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Przyjęcie protokołu z XXXVI S</w:t>
      </w:r>
      <w:r w:rsidRPr="008A62A5">
        <w:rPr>
          <w:rFonts w:ascii="Garamond" w:hAnsi="Garamond"/>
          <w:sz w:val="24"/>
          <w:szCs w:val="24"/>
        </w:rPr>
        <w:t>esji</w:t>
      </w:r>
    </w:p>
    <w:p w14:paraId="461D63C3" w14:textId="77777777" w:rsidR="000B5213" w:rsidRDefault="000B5213" w:rsidP="000B5213">
      <w:pPr>
        <w:pStyle w:val="Bezodstpw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4)  </w:t>
      </w:r>
      <w:r w:rsidRPr="00687ED3">
        <w:rPr>
          <w:rFonts w:ascii="Garamond" w:hAnsi="Garamond"/>
          <w:sz w:val="24"/>
          <w:szCs w:val="24"/>
        </w:rPr>
        <w:t xml:space="preserve"> I</w:t>
      </w:r>
      <w:r>
        <w:rPr>
          <w:rFonts w:ascii="Garamond" w:hAnsi="Garamond"/>
          <w:sz w:val="24"/>
          <w:szCs w:val="24"/>
        </w:rPr>
        <w:t>nterpelacje i zapytania radnych</w:t>
      </w:r>
    </w:p>
    <w:p w14:paraId="708913F1" w14:textId="77777777" w:rsidR="000B5213" w:rsidRPr="00012253" w:rsidRDefault="000B5213" w:rsidP="000B5213">
      <w:pPr>
        <w:pStyle w:val="Bezodstpw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5)   Podjęcie uchwały </w:t>
      </w:r>
      <w:r w:rsidRPr="005A08E2">
        <w:rPr>
          <w:rFonts w:ascii="Garamond" w:hAnsi="Garamond"/>
          <w:sz w:val="24"/>
          <w:szCs w:val="24"/>
        </w:rPr>
        <w:t>w sprawie zmiany Wieloletniej Prognozy Finansowej Gminy Pacyna</w:t>
      </w:r>
    </w:p>
    <w:p w14:paraId="55CEF82A" w14:textId="77777777" w:rsidR="000B5213" w:rsidRDefault="000B5213" w:rsidP="000B5213">
      <w:pPr>
        <w:spacing w:after="0"/>
        <w:ind w:left="-113" w:right="-14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</w:t>
      </w:r>
      <w:r w:rsidRPr="005A08E2">
        <w:rPr>
          <w:rFonts w:ascii="Garamond" w:hAnsi="Garamond"/>
          <w:sz w:val="24"/>
          <w:szCs w:val="24"/>
        </w:rPr>
        <w:t>na lata 2026-2035</w:t>
      </w:r>
    </w:p>
    <w:p w14:paraId="00134797" w14:textId="77777777" w:rsidR="000B5213" w:rsidRPr="005A08E2" w:rsidRDefault="000B5213" w:rsidP="000B5213">
      <w:pPr>
        <w:spacing w:after="0"/>
        <w:ind w:left="-113" w:right="-14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6)   Podjęcie uchwały </w:t>
      </w:r>
      <w:r w:rsidRPr="005A08E2">
        <w:rPr>
          <w:rFonts w:ascii="Garamond" w:hAnsi="Garamond"/>
          <w:sz w:val="24"/>
          <w:szCs w:val="24"/>
        </w:rPr>
        <w:t xml:space="preserve">w sprawie zmiany uchwały Nr 106/XXVI/2025 Rady Gminy Pacyna </w:t>
      </w:r>
    </w:p>
    <w:p w14:paraId="2A7A4F9C" w14:textId="77777777" w:rsidR="00846DA5" w:rsidRDefault="000B5213" w:rsidP="000B5213">
      <w:pPr>
        <w:spacing w:after="0"/>
        <w:ind w:right="-142" w:hanging="56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</w:t>
      </w:r>
      <w:r w:rsidRPr="005A08E2">
        <w:rPr>
          <w:rFonts w:ascii="Garamond" w:hAnsi="Garamond"/>
          <w:sz w:val="24"/>
          <w:szCs w:val="24"/>
        </w:rPr>
        <w:t>z dnia 22 grudnia 2025 r. w sprawie uchwalenia budżetu Gminy Pacyna na 2026r.</w:t>
      </w:r>
      <w:r>
        <w:rPr>
          <w:rFonts w:ascii="Garamond" w:hAnsi="Garamond" w:cs="Times New Roman"/>
          <w:bCs/>
          <w:sz w:val="24"/>
          <w:szCs w:val="24"/>
        </w:rPr>
        <w:br/>
        <w:t xml:space="preserve">7)  </w:t>
      </w:r>
      <w:r>
        <w:rPr>
          <w:rFonts w:ascii="Garamond" w:hAnsi="Garamond"/>
          <w:sz w:val="24"/>
          <w:szCs w:val="24"/>
        </w:rPr>
        <w:t xml:space="preserve"> Sprawozdanie z działalności oświatowej Szkoły Podstawowej im. </w:t>
      </w:r>
      <w:r w:rsidR="00846DA5">
        <w:rPr>
          <w:rFonts w:ascii="Garamond" w:hAnsi="Garamond"/>
          <w:sz w:val="24"/>
          <w:szCs w:val="24"/>
        </w:rPr>
        <w:t xml:space="preserve">J. Kusocińskiego w Pacynie w  </w:t>
      </w:r>
      <w:r w:rsidRPr="000B5213">
        <w:rPr>
          <w:rFonts w:ascii="Garamond" w:hAnsi="Garamond"/>
          <w:color w:val="FFFFFF" w:themeColor="background1"/>
          <w:sz w:val="24"/>
          <w:szCs w:val="24"/>
        </w:rPr>
        <w:t xml:space="preserve">   </w:t>
      </w:r>
      <w:r>
        <w:rPr>
          <w:rFonts w:ascii="Garamond" w:hAnsi="Garamond"/>
          <w:sz w:val="24"/>
          <w:szCs w:val="24"/>
        </w:rPr>
        <w:t xml:space="preserve"> </w:t>
      </w:r>
      <w:r w:rsidR="00846DA5">
        <w:rPr>
          <w:rFonts w:ascii="Garamond" w:hAnsi="Garamond"/>
          <w:sz w:val="24"/>
          <w:szCs w:val="24"/>
        </w:rPr>
        <w:t xml:space="preserve">  </w:t>
      </w:r>
    </w:p>
    <w:p w14:paraId="7EAE27A5" w14:textId="2AE6C746" w:rsidR="000B5213" w:rsidRPr="00D935ED" w:rsidRDefault="00846DA5" w:rsidP="000B5213">
      <w:pPr>
        <w:spacing w:after="0"/>
        <w:ind w:right="-142" w:hanging="56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</w:t>
      </w:r>
      <w:r w:rsidR="000B5213">
        <w:rPr>
          <w:rFonts w:ascii="Garamond" w:hAnsi="Garamond"/>
          <w:sz w:val="24"/>
          <w:szCs w:val="24"/>
        </w:rPr>
        <w:t>roku szkolnym 2025/2026</w:t>
      </w:r>
    </w:p>
    <w:p w14:paraId="7A33E332" w14:textId="77777777" w:rsidR="000B5213" w:rsidRDefault="000B5213" w:rsidP="000B5213">
      <w:pPr>
        <w:spacing w:after="0"/>
        <w:ind w:left="-142" w:right="-142" w:hanging="851"/>
        <w:jc w:val="lef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             </w:t>
      </w:r>
      <w:r>
        <w:rPr>
          <w:rFonts w:ascii="Garamond" w:hAnsi="Garamond"/>
          <w:color w:val="000000"/>
          <w:sz w:val="24"/>
          <w:szCs w:val="24"/>
        </w:rPr>
        <w:t>8)   O</w:t>
      </w:r>
      <w:r w:rsidRPr="00CA3039">
        <w:rPr>
          <w:rFonts w:ascii="Garamond" w:hAnsi="Garamond"/>
          <w:color w:val="000000"/>
          <w:sz w:val="24"/>
          <w:szCs w:val="24"/>
        </w:rPr>
        <w:t>dpowiedzi na i</w:t>
      </w:r>
      <w:r>
        <w:rPr>
          <w:rFonts w:ascii="Garamond" w:hAnsi="Garamond"/>
          <w:color w:val="000000"/>
          <w:sz w:val="24"/>
          <w:szCs w:val="24"/>
        </w:rPr>
        <w:t>nterpelacje i zapytania radnych</w:t>
      </w:r>
      <w:r>
        <w:rPr>
          <w:rFonts w:ascii="Garamond" w:hAnsi="Garamond"/>
          <w:color w:val="000000"/>
          <w:sz w:val="24"/>
          <w:szCs w:val="24"/>
        </w:rPr>
        <w:br/>
        <w:t xml:space="preserve">  9)   Wolne wnioski radnych i zaproszonych gości</w:t>
      </w:r>
      <w:r>
        <w:rPr>
          <w:rFonts w:ascii="Garamond" w:hAnsi="Garamond"/>
          <w:color w:val="000000"/>
          <w:sz w:val="24"/>
          <w:szCs w:val="24"/>
        </w:rPr>
        <w:br/>
        <w:t>10)   Zakończenie obrad</w:t>
      </w:r>
    </w:p>
    <w:p w14:paraId="081F1426" w14:textId="339FDF30" w:rsidR="006258C2" w:rsidRDefault="006258C2" w:rsidP="000B5213">
      <w:pPr>
        <w:pStyle w:val="Bezodstpw"/>
        <w:rPr>
          <w:rFonts w:ascii="Garamond" w:hAnsi="Garamond"/>
          <w:color w:val="000000"/>
          <w:sz w:val="24"/>
          <w:szCs w:val="24"/>
        </w:rPr>
      </w:pPr>
    </w:p>
    <w:p w14:paraId="2B54BA4A" w14:textId="77777777" w:rsidR="006258C2" w:rsidRDefault="006258C2" w:rsidP="006258C2">
      <w:pPr>
        <w:spacing w:after="0"/>
        <w:ind w:right="-142" w:hanging="851"/>
        <w:jc w:val="left"/>
        <w:rPr>
          <w:rFonts w:ascii="Garamond" w:hAnsi="Garamond"/>
          <w:color w:val="000000"/>
          <w:sz w:val="24"/>
          <w:szCs w:val="24"/>
        </w:rPr>
      </w:pPr>
    </w:p>
    <w:p w14:paraId="6C7B8378" w14:textId="77777777" w:rsidR="007B365E" w:rsidRDefault="00DC2D32" w:rsidP="007B365E">
      <w:pPr>
        <w:ind w:left="-113" w:right="-142"/>
        <w:jc w:val="lef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Obrady </w:t>
      </w:r>
      <w:r w:rsidR="00783A1E">
        <w:rPr>
          <w:rFonts w:ascii="Garamond" w:hAnsi="Garamond"/>
          <w:sz w:val="24"/>
          <w:szCs w:val="24"/>
        </w:rPr>
        <w:t>Sesj</w:t>
      </w:r>
      <w:r>
        <w:rPr>
          <w:rFonts w:ascii="Garamond" w:hAnsi="Garamond"/>
          <w:sz w:val="24"/>
          <w:szCs w:val="24"/>
        </w:rPr>
        <w:t>i</w:t>
      </w:r>
      <w:r w:rsidR="00783A1E">
        <w:rPr>
          <w:rFonts w:ascii="Garamond" w:hAnsi="Garamond"/>
          <w:sz w:val="24"/>
          <w:szCs w:val="24"/>
        </w:rPr>
        <w:t xml:space="preserve"> będ</w:t>
      </w:r>
      <w:r>
        <w:rPr>
          <w:rFonts w:ascii="Garamond" w:hAnsi="Garamond"/>
          <w:sz w:val="24"/>
          <w:szCs w:val="24"/>
        </w:rPr>
        <w:t>ą</w:t>
      </w:r>
      <w:r w:rsidR="00783A1E">
        <w:rPr>
          <w:rFonts w:ascii="Garamond" w:hAnsi="Garamond"/>
          <w:sz w:val="24"/>
          <w:szCs w:val="24"/>
        </w:rPr>
        <w:t xml:space="preserve"> transmitowan</w:t>
      </w:r>
      <w:r>
        <w:rPr>
          <w:rFonts w:ascii="Garamond" w:hAnsi="Garamond"/>
          <w:sz w:val="24"/>
          <w:szCs w:val="24"/>
        </w:rPr>
        <w:t>e</w:t>
      </w:r>
      <w:r w:rsidR="00783A1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(online) </w:t>
      </w:r>
      <w:r w:rsidR="00783A1E">
        <w:rPr>
          <w:rFonts w:ascii="Garamond" w:hAnsi="Garamond"/>
          <w:sz w:val="24"/>
          <w:szCs w:val="24"/>
        </w:rPr>
        <w:t>i utrwalan</w:t>
      </w:r>
      <w:r>
        <w:rPr>
          <w:rFonts w:ascii="Garamond" w:hAnsi="Garamond"/>
          <w:sz w:val="24"/>
          <w:szCs w:val="24"/>
        </w:rPr>
        <w:t>e</w:t>
      </w:r>
      <w:r w:rsidR="00783A1E" w:rsidRPr="000C7679">
        <w:rPr>
          <w:rFonts w:ascii="Garamond" w:hAnsi="Garamond"/>
          <w:sz w:val="24"/>
          <w:szCs w:val="24"/>
        </w:rPr>
        <w:t xml:space="preserve"> za pomocą urządzeń rejestrujących obraz i dźwięk.</w:t>
      </w:r>
    </w:p>
    <w:p w14:paraId="596F8396" w14:textId="77777777" w:rsidR="00B53A5B" w:rsidRDefault="00392F2A" w:rsidP="00392F2A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</w:t>
      </w:r>
    </w:p>
    <w:p w14:paraId="2617E809" w14:textId="77777777" w:rsidR="00392F2A" w:rsidRPr="0078033C" w:rsidRDefault="00B53A5B" w:rsidP="00392F2A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                    </w:t>
      </w:r>
      <w:r w:rsidR="00392F2A">
        <w:rPr>
          <w:rFonts w:asciiTheme="majorBidi" w:hAnsiTheme="majorBidi" w:cstheme="majorBidi"/>
        </w:rPr>
        <w:t xml:space="preserve">                                     Przewodnicząca Rady Gminy</w:t>
      </w:r>
      <w:r w:rsidR="00392F2A">
        <w:rPr>
          <w:rFonts w:asciiTheme="majorBidi" w:hAnsiTheme="majorBidi" w:cstheme="majorBidi"/>
        </w:rPr>
        <w:br/>
      </w:r>
    </w:p>
    <w:p w14:paraId="7E2D733D" w14:textId="494AF7B4" w:rsidR="006E12AB" w:rsidRPr="008B020F" w:rsidRDefault="00392F2A" w:rsidP="008B020F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  <w:sz w:val="26"/>
          <w:szCs w:val="26"/>
        </w:rPr>
      </w:pPr>
      <w:r w:rsidRPr="0078033C">
        <w:rPr>
          <w:rFonts w:asciiTheme="majorBidi" w:hAnsiTheme="majorBidi" w:cstheme="majorBidi"/>
          <w:b/>
          <w:bCs/>
        </w:rPr>
        <w:t xml:space="preserve">              </w:t>
      </w:r>
      <w:r w:rsidR="00B53A5B" w:rsidRPr="0078033C">
        <w:rPr>
          <w:rFonts w:asciiTheme="majorBidi" w:hAnsiTheme="majorBidi" w:cstheme="majorBidi"/>
          <w:b/>
          <w:bCs/>
        </w:rPr>
        <w:t xml:space="preserve"> </w:t>
      </w:r>
      <w:r w:rsidRPr="0078033C">
        <w:rPr>
          <w:rFonts w:asciiTheme="majorBidi" w:hAnsiTheme="majorBidi" w:cstheme="majorBidi"/>
          <w:b/>
          <w:bCs/>
        </w:rPr>
        <w:t xml:space="preserve">                                    </w:t>
      </w:r>
      <w:r w:rsidR="00880C5A">
        <w:rPr>
          <w:rFonts w:asciiTheme="majorBidi" w:hAnsiTheme="majorBidi" w:cstheme="majorBidi"/>
          <w:b/>
          <w:bCs/>
        </w:rPr>
        <w:t xml:space="preserve">       </w:t>
      </w:r>
      <w:r w:rsidR="00D240BC">
        <w:rPr>
          <w:rFonts w:asciiTheme="majorBidi" w:hAnsiTheme="majorBidi" w:cstheme="majorBidi"/>
          <w:b/>
          <w:bCs/>
        </w:rPr>
        <w:t>/-/</w:t>
      </w:r>
      <w:r w:rsidRPr="0078033C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</w:rPr>
        <w:t xml:space="preserve">  </w:t>
      </w:r>
      <w:r w:rsidRPr="00185B3C">
        <w:rPr>
          <w:rFonts w:asciiTheme="majorBidi" w:hAnsiTheme="majorBidi" w:cstheme="majorBidi"/>
        </w:rPr>
        <w:t xml:space="preserve">Beata </w:t>
      </w:r>
      <w:r>
        <w:rPr>
          <w:rFonts w:asciiTheme="majorBidi" w:hAnsiTheme="majorBidi" w:cstheme="majorBidi"/>
        </w:rPr>
        <w:t xml:space="preserve"> Kowalska</w:t>
      </w:r>
      <w:r w:rsidR="007D370C" w:rsidRPr="007D370C">
        <w:rPr>
          <w:rFonts w:ascii="Garamond" w:hAnsi="Garamond"/>
          <w:sz w:val="26"/>
          <w:szCs w:val="26"/>
        </w:rPr>
        <w:t xml:space="preserve">                                                                                </w:t>
      </w:r>
      <w:r w:rsidR="00CC0651">
        <w:rPr>
          <w:rFonts w:ascii="Garamond" w:hAnsi="Garamond"/>
          <w:sz w:val="26"/>
          <w:szCs w:val="26"/>
        </w:rPr>
        <w:t xml:space="preserve">                                                                                      </w:t>
      </w:r>
    </w:p>
    <w:sectPr w:rsidR="006E12AB" w:rsidRPr="008B020F" w:rsidSect="006258C2">
      <w:footerReference w:type="default" r:id="rId9"/>
      <w:pgSz w:w="11906" w:h="16838"/>
      <w:pgMar w:top="284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FE2A" w14:textId="77777777" w:rsidR="006B7131" w:rsidRDefault="006B7131" w:rsidP="00F93DE2">
      <w:pPr>
        <w:spacing w:after="0" w:line="240" w:lineRule="auto"/>
      </w:pPr>
      <w:r>
        <w:separator/>
      </w:r>
    </w:p>
  </w:endnote>
  <w:endnote w:type="continuationSeparator" w:id="0">
    <w:p w14:paraId="7E8D8394" w14:textId="77777777" w:rsidR="006B7131" w:rsidRDefault="006B7131" w:rsidP="00F9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ill Sans Nova Cond Lt">
    <w:charset w:val="00"/>
    <w:family w:val="swiss"/>
    <w:pitch w:val="variable"/>
    <w:sig w:usb0="80000287" w:usb1="00000002" w:usb2="00000000" w:usb3="00000000" w:csb0="0000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nyx">
    <w:panose1 w:val="04050602080702020203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C179" w14:textId="77777777" w:rsidR="008F7FC3" w:rsidRPr="008F7FC3" w:rsidRDefault="00001B8D" w:rsidP="008F7FC3">
    <w:pPr>
      <w:tabs>
        <w:tab w:val="center" w:pos="4536"/>
        <w:tab w:val="right" w:pos="9072"/>
      </w:tabs>
      <w:spacing w:after="0" w:line="240" w:lineRule="auto"/>
      <w:jc w:val="left"/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</w:pPr>
    <w:r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</w:t>
    </w:r>
    <w:r w:rsidR="0013437C" w:rsidRPr="00B03AE7">
      <w:rPr>
        <w:rFonts w:eastAsiaTheme="minorHAnsi"/>
        <w:b/>
        <w:bCs/>
        <w:color w:val="0070C0"/>
        <w:kern w:val="2"/>
        <w:sz w:val="12"/>
        <w:szCs w:val="12"/>
        <w14:ligatures w14:val="standardContextual"/>
      </w:rPr>
      <w:t>WR</w:t>
    </w:r>
    <w:r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---------------------------------------------------------------------------------------------------------------------------------------------</w:t>
    </w:r>
    <w:r w:rsidR="0013437C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--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www.pacyna.mazowsze.pl; 09-541 Pacyna</w:t>
    </w:r>
    <w:r w:rsidR="009041A2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;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ul. Wyzwolenia </w:t>
    </w:r>
    <w:proofErr w:type="gramStart"/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7; </w:t>
    </w:r>
    <w:r w:rsid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tel.</w:t>
    </w:r>
    <w:proofErr w:type="gramEnd"/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24 285 80 </w:t>
    </w:r>
    <w:proofErr w:type="gramStart"/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54; </w:t>
    </w:r>
    <w:r w:rsid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gmina@pacyna.mazowsze.pl</w:t>
    </w:r>
    <w:proofErr w:type="gramEnd"/>
  </w:p>
  <w:p w14:paraId="12F22490" w14:textId="77777777" w:rsidR="008F7FC3" w:rsidRDefault="008F7F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1FA2" w14:textId="77777777" w:rsidR="006B7131" w:rsidRDefault="006B7131" w:rsidP="00F93DE2">
      <w:pPr>
        <w:spacing w:after="0" w:line="240" w:lineRule="auto"/>
      </w:pPr>
      <w:r>
        <w:separator/>
      </w:r>
    </w:p>
  </w:footnote>
  <w:footnote w:type="continuationSeparator" w:id="0">
    <w:p w14:paraId="743EF2AA" w14:textId="77777777" w:rsidR="006B7131" w:rsidRDefault="006B7131" w:rsidP="00F93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3EEC"/>
    <w:multiLevelType w:val="hybridMultilevel"/>
    <w:tmpl w:val="03BA5088"/>
    <w:lvl w:ilvl="0" w:tplc="332EC8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91F85"/>
    <w:multiLevelType w:val="singleLevel"/>
    <w:tmpl w:val="2DCA1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</w:rPr>
    </w:lvl>
  </w:abstractNum>
  <w:abstractNum w:abstractNumId="2" w15:restartNumberingAfterBreak="0">
    <w:nsid w:val="0D412D98"/>
    <w:multiLevelType w:val="hybridMultilevel"/>
    <w:tmpl w:val="B9465B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21719"/>
    <w:multiLevelType w:val="multilevel"/>
    <w:tmpl w:val="BC0A7EB8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47442"/>
    <w:multiLevelType w:val="hybridMultilevel"/>
    <w:tmpl w:val="5ED0B536"/>
    <w:lvl w:ilvl="0" w:tplc="91ECB1A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0611888"/>
    <w:multiLevelType w:val="hybridMultilevel"/>
    <w:tmpl w:val="060C7A5E"/>
    <w:lvl w:ilvl="0" w:tplc="08842990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6" w15:restartNumberingAfterBreak="0">
    <w:nsid w:val="15772583"/>
    <w:multiLevelType w:val="hybridMultilevel"/>
    <w:tmpl w:val="1A244740"/>
    <w:lvl w:ilvl="0" w:tplc="C1883044">
      <w:start w:val="1"/>
      <w:numFmt w:val="decimal"/>
      <w:lvlText w:val="%1)"/>
      <w:lvlJc w:val="left"/>
      <w:pPr>
        <w:ind w:left="720" w:hanging="360"/>
      </w:pPr>
      <w:rPr>
        <w:rFonts w:ascii="Garamond" w:eastAsia="Cambria" w:hAnsi="Garamond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E309B"/>
    <w:multiLevelType w:val="multilevel"/>
    <w:tmpl w:val="DC044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9A4D2A"/>
    <w:multiLevelType w:val="hybridMultilevel"/>
    <w:tmpl w:val="E208E182"/>
    <w:lvl w:ilvl="0" w:tplc="E8FA64F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2E1E01AE"/>
    <w:multiLevelType w:val="multilevel"/>
    <w:tmpl w:val="50C8A104"/>
    <w:lvl w:ilvl="0">
      <w:start w:val="1"/>
      <w:numFmt w:val="decimal"/>
      <w:lvlText w:val="%1)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D64646"/>
    <w:multiLevelType w:val="hybridMultilevel"/>
    <w:tmpl w:val="1384F71E"/>
    <w:lvl w:ilvl="0" w:tplc="12D27DF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1" w15:restartNumberingAfterBreak="0">
    <w:nsid w:val="554500EE"/>
    <w:multiLevelType w:val="multilevel"/>
    <w:tmpl w:val="9AE4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3A513D"/>
    <w:multiLevelType w:val="multilevel"/>
    <w:tmpl w:val="AA56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E36E19"/>
    <w:multiLevelType w:val="multilevel"/>
    <w:tmpl w:val="0E64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8824049">
    <w:abstractNumId w:val="3"/>
  </w:num>
  <w:num w:numId="2" w16cid:durableId="1906524190">
    <w:abstractNumId w:val="9"/>
  </w:num>
  <w:num w:numId="3" w16cid:durableId="1107891309">
    <w:abstractNumId w:val="8"/>
  </w:num>
  <w:num w:numId="4" w16cid:durableId="344137375">
    <w:abstractNumId w:val="10"/>
  </w:num>
  <w:num w:numId="5" w16cid:durableId="7144680">
    <w:abstractNumId w:val="6"/>
  </w:num>
  <w:num w:numId="6" w16cid:durableId="1557009500">
    <w:abstractNumId w:val="4"/>
  </w:num>
  <w:num w:numId="7" w16cid:durableId="1840537361">
    <w:abstractNumId w:val="2"/>
  </w:num>
  <w:num w:numId="8" w16cid:durableId="664548654">
    <w:abstractNumId w:val="1"/>
  </w:num>
  <w:num w:numId="9" w16cid:durableId="128209298">
    <w:abstractNumId w:val="13"/>
  </w:num>
  <w:num w:numId="10" w16cid:durableId="236328858">
    <w:abstractNumId w:val="12"/>
  </w:num>
  <w:num w:numId="11" w16cid:durableId="1916236492">
    <w:abstractNumId w:val="7"/>
  </w:num>
  <w:num w:numId="12" w16cid:durableId="80689067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43008874">
    <w:abstractNumId w:val="0"/>
  </w:num>
  <w:num w:numId="14" w16cid:durableId="983705383">
    <w:abstractNumId w:val="5"/>
  </w:num>
  <w:num w:numId="15" w16cid:durableId="20967798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BFE"/>
    <w:rsid w:val="00001B8D"/>
    <w:rsid w:val="0003268F"/>
    <w:rsid w:val="000355C7"/>
    <w:rsid w:val="00046CF3"/>
    <w:rsid w:val="00047BDF"/>
    <w:rsid w:val="00066B63"/>
    <w:rsid w:val="00073480"/>
    <w:rsid w:val="0007603B"/>
    <w:rsid w:val="0007765F"/>
    <w:rsid w:val="00081F93"/>
    <w:rsid w:val="00085647"/>
    <w:rsid w:val="00091ADC"/>
    <w:rsid w:val="000A6327"/>
    <w:rsid w:val="000B5213"/>
    <w:rsid w:val="000C5F7D"/>
    <w:rsid w:val="000C724A"/>
    <w:rsid w:val="000D4897"/>
    <w:rsid w:val="000D5BDD"/>
    <w:rsid w:val="000E6B62"/>
    <w:rsid w:val="000E72B0"/>
    <w:rsid w:val="000F08BB"/>
    <w:rsid w:val="000F6B5C"/>
    <w:rsid w:val="001116FD"/>
    <w:rsid w:val="001244B6"/>
    <w:rsid w:val="00131F2C"/>
    <w:rsid w:val="0013437C"/>
    <w:rsid w:val="0013770A"/>
    <w:rsid w:val="00154DEB"/>
    <w:rsid w:val="00156232"/>
    <w:rsid w:val="001777AA"/>
    <w:rsid w:val="00181CE3"/>
    <w:rsid w:val="00183CF6"/>
    <w:rsid w:val="00185B3C"/>
    <w:rsid w:val="00185EF1"/>
    <w:rsid w:val="001863B5"/>
    <w:rsid w:val="00186DFC"/>
    <w:rsid w:val="00194BBA"/>
    <w:rsid w:val="0019512F"/>
    <w:rsid w:val="001A782B"/>
    <w:rsid w:val="001B7877"/>
    <w:rsid w:val="001C30EC"/>
    <w:rsid w:val="001C5800"/>
    <w:rsid w:val="001D4489"/>
    <w:rsid w:val="001D4B96"/>
    <w:rsid w:val="001D527E"/>
    <w:rsid w:val="001E1170"/>
    <w:rsid w:val="001E29B3"/>
    <w:rsid w:val="001F474E"/>
    <w:rsid w:val="001F5699"/>
    <w:rsid w:val="002005CE"/>
    <w:rsid w:val="0020437F"/>
    <w:rsid w:val="00210FC9"/>
    <w:rsid w:val="0021157F"/>
    <w:rsid w:val="00225B2C"/>
    <w:rsid w:val="00226E16"/>
    <w:rsid w:val="002348C1"/>
    <w:rsid w:val="002416E6"/>
    <w:rsid w:val="00247372"/>
    <w:rsid w:val="0025368A"/>
    <w:rsid w:val="002553CC"/>
    <w:rsid w:val="00255F67"/>
    <w:rsid w:val="0026268B"/>
    <w:rsid w:val="002707E6"/>
    <w:rsid w:val="002A3591"/>
    <w:rsid w:val="002C283B"/>
    <w:rsid w:val="002C43EB"/>
    <w:rsid w:val="002D0900"/>
    <w:rsid w:val="002D6472"/>
    <w:rsid w:val="002D7CB4"/>
    <w:rsid w:val="002E33D5"/>
    <w:rsid w:val="002E4DFC"/>
    <w:rsid w:val="002E4E6B"/>
    <w:rsid w:val="002F318D"/>
    <w:rsid w:val="002F712B"/>
    <w:rsid w:val="00305063"/>
    <w:rsid w:val="0031538B"/>
    <w:rsid w:val="00320CFC"/>
    <w:rsid w:val="0032170B"/>
    <w:rsid w:val="00326BE0"/>
    <w:rsid w:val="00345669"/>
    <w:rsid w:val="003625A8"/>
    <w:rsid w:val="003674E5"/>
    <w:rsid w:val="00373A8C"/>
    <w:rsid w:val="00374FBC"/>
    <w:rsid w:val="003820E9"/>
    <w:rsid w:val="0038360C"/>
    <w:rsid w:val="003846E2"/>
    <w:rsid w:val="00385680"/>
    <w:rsid w:val="00392F2A"/>
    <w:rsid w:val="00397401"/>
    <w:rsid w:val="003A1A5C"/>
    <w:rsid w:val="003A68E1"/>
    <w:rsid w:val="003A79CB"/>
    <w:rsid w:val="003B569B"/>
    <w:rsid w:val="003C2BBA"/>
    <w:rsid w:val="003F119A"/>
    <w:rsid w:val="003F73C8"/>
    <w:rsid w:val="0040413D"/>
    <w:rsid w:val="004065D9"/>
    <w:rsid w:val="00406BD9"/>
    <w:rsid w:val="00411AC9"/>
    <w:rsid w:val="00423423"/>
    <w:rsid w:val="00436EFA"/>
    <w:rsid w:val="00440FE4"/>
    <w:rsid w:val="00446650"/>
    <w:rsid w:val="00452E1C"/>
    <w:rsid w:val="004610B5"/>
    <w:rsid w:val="004644C3"/>
    <w:rsid w:val="0046719A"/>
    <w:rsid w:val="00473554"/>
    <w:rsid w:val="00474331"/>
    <w:rsid w:val="0048725C"/>
    <w:rsid w:val="004A3B77"/>
    <w:rsid w:val="004A5654"/>
    <w:rsid w:val="004C5A3A"/>
    <w:rsid w:val="004D2BFF"/>
    <w:rsid w:val="004E6D0C"/>
    <w:rsid w:val="004E7F3E"/>
    <w:rsid w:val="00500678"/>
    <w:rsid w:val="00504BC6"/>
    <w:rsid w:val="00512195"/>
    <w:rsid w:val="00516936"/>
    <w:rsid w:val="00523F93"/>
    <w:rsid w:val="00530CFF"/>
    <w:rsid w:val="00535DC9"/>
    <w:rsid w:val="005574E1"/>
    <w:rsid w:val="005841E9"/>
    <w:rsid w:val="005933A6"/>
    <w:rsid w:val="0059387A"/>
    <w:rsid w:val="005942DD"/>
    <w:rsid w:val="00596FF0"/>
    <w:rsid w:val="005A3DD6"/>
    <w:rsid w:val="005C7D0C"/>
    <w:rsid w:val="005E111C"/>
    <w:rsid w:val="005E1C59"/>
    <w:rsid w:val="005E27FC"/>
    <w:rsid w:val="005E6A31"/>
    <w:rsid w:val="005F607B"/>
    <w:rsid w:val="006035D4"/>
    <w:rsid w:val="00604465"/>
    <w:rsid w:val="00604DFB"/>
    <w:rsid w:val="00624127"/>
    <w:rsid w:val="006258C2"/>
    <w:rsid w:val="006364F9"/>
    <w:rsid w:val="00645297"/>
    <w:rsid w:val="00651703"/>
    <w:rsid w:val="006552A6"/>
    <w:rsid w:val="00670FC9"/>
    <w:rsid w:val="00671DAA"/>
    <w:rsid w:val="00673DF4"/>
    <w:rsid w:val="006748DB"/>
    <w:rsid w:val="00674ECA"/>
    <w:rsid w:val="00681543"/>
    <w:rsid w:val="0068546A"/>
    <w:rsid w:val="00697898"/>
    <w:rsid w:val="006A5E30"/>
    <w:rsid w:val="006A64F0"/>
    <w:rsid w:val="006B4733"/>
    <w:rsid w:val="006B7131"/>
    <w:rsid w:val="006C2920"/>
    <w:rsid w:val="006C4EB0"/>
    <w:rsid w:val="006C7B78"/>
    <w:rsid w:val="006D65AE"/>
    <w:rsid w:val="006D74AD"/>
    <w:rsid w:val="006E12AB"/>
    <w:rsid w:val="006E45BB"/>
    <w:rsid w:val="006F5C7D"/>
    <w:rsid w:val="00704EB7"/>
    <w:rsid w:val="00706B75"/>
    <w:rsid w:val="00707D74"/>
    <w:rsid w:val="00725271"/>
    <w:rsid w:val="00726C38"/>
    <w:rsid w:val="0073484C"/>
    <w:rsid w:val="007374E5"/>
    <w:rsid w:val="00744D86"/>
    <w:rsid w:val="00747BB0"/>
    <w:rsid w:val="00750FF8"/>
    <w:rsid w:val="0078033C"/>
    <w:rsid w:val="00782F1A"/>
    <w:rsid w:val="00783A1E"/>
    <w:rsid w:val="00787679"/>
    <w:rsid w:val="007A0053"/>
    <w:rsid w:val="007A3B06"/>
    <w:rsid w:val="007B365E"/>
    <w:rsid w:val="007C27F1"/>
    <w:rsid w:val="007C66C4"/>
    <w:rsid w:val="007C6D7A"/>
    <w:rsid w:val="007D370C"/>
    <w:rsid w:val="007D49F6"/>
    <w:rsid w:val="007E27F4"/>
    <w:rsid w:val="007E60AF"/>
    <w:rsid w:val="007E6DF3"/>
    <w:rsid w:val="007E7E3B"/>
    <w:rsid w:val="007F01B6"/>
    <w:rsid w:val="007F16D1"/>
    <w:rsid w:val="007F340C"/>
    <w:rsid w:val="00811506"/>
    <w:rsid w:val="00814976"/>
    <w:rsid w:val="008204DC"/>
    <w:rsid w:val="00820FD8"/>
    <w:rsid w:val="00833891"/>
    <w:rsid w:val="008375F7"/>
    <w:rsid w:val="00846CBB"/>
    <w:rsid w:val="00846DA5"/>
    <w:rsid w:val="008572A0"/>
    <w:rsid w:val="008579E1"/>
    <w:rsid w:val="00863B38"/>
    <w:rsid w:val="00866A72"/>
    <w:rsid w:val="00880C5A"/>
    <w:rsid w:val="00896368"/>
    <w:rsid w:val="008A1D5B"/>
    <w:rsid w:val="008A467B"/>
    <w:rsid w:val="008A491D"/>
    <w:rsid w:val="008A7688"/>
    <w:rsid w:val="008B020F"/>
    <w:rsid w:val="008B5812"/>
    <w:rsid w:val="008C7FE7"/>
    <w:rsid w:val="008D2B88"/>
    <w:rsid w:val="008F04CA"/>
    <w:rsid w:val="008F2528"/>
    <w:rsid w:val="008F5EB8"/>
    <w:rsid w:val="008F63DD"/>
    <w:rsid w:val="008F7FC3"/>
    <w:rsid w:val="0090289E"/>
    <w:rsid w:val="009041A2"/>
    <w:rsid w:val="0091056D"/>
    <w:rsid w:val="00915B98"/>
    <w:rsid w:val="0095400E"/>
    <w:rsid w:val="009553AA"/>
    <w:rsid w:val="0095750A"/>
    <w:rsid w:val="00960F70"/>
    <w:rsid w:val="00964978"/>
    <w:rsid w:val="0098286C"/>
    <w:rsid w:val="009A027B"/>
    <w:rsid w:val="009A2C04"/>
    <w:rsid w:val="009B0DA3"/>
    <w:rsid w:val="009C0A53"/>
    <w:rsid w:val="009E1906"/>
    <w:rsid w:val="00A028A1"/>
    <w:rsid w:val="00A12A27"/>
    <w:rsid w:val="00A15549"/>
    <w:rsid w:val="00A17C70"/>
    <w:rsid w:val="00A245A9"/>
    <w:rsid w:val="00A50220"/>
    <w:rsid w:val="00A52D95"/>
    <w:rsid w:val="00A60406"/>
    <w:rsid w:val="00A679DE"/>
    <w:rsid w:val="00A76BFD"/>
    <w:rsid w:val="00A84663"/>
    <w:rsid w:val="00A84E9E"/>
    <w:rsid w:val="00AA0336"/>
    <w:rsid w:val="00AA4835"/>
    <w:rsid w:val="00AB64C1"/>
    <w:rsid w:val="00AC1EB9"/>
    <w:rsid w:val="00AD4FDE"/>
    <w:rsid w:val="00AD58ED"/>
    <w:rsid w:val="00AD6E33"/>
    <w:rsid w:val="00AE79B1"/>
    <w:rsid w:val="00AE7AB6"/>
    <w:rsid w:val="00AF3F74"/>
    <w:rsid w:val="00B0133D"/>
    <w:rsid w:val="00B03AE7"/>
    <w:rsid w:val="00B31608"/>
    <w:rsid w:val="00B405EE"/>
    <w:rsid w:val="00B43BB3"/>
    <w:rsid w:val="00B53A5B"/>
    <w:rsid w:val="00B575DD"/>
    <w:rsid w:val="00B7206C"/>
    <w:rsid w:val="00B749B4"/>
    <w:rsid w:val="00BA13A5"/>
    <w:rsid w:val="00BA57A4"/>
    <w:rsid w:val="00BA7E57"/>
    <w:rsid w:val="00BB43A1"/>
    <w:rsid w:val="00BB70BB"/>
    <w:rsid w:val="00BC44ED"/>
    <w:rsid w:val="00BD28C0"/>
    <w:rsid w:val="00BD391A"/>
    <w:rsid w:val="00BD667B"/>
    <w:rsid w:val="00BE103C"/>
    <w:rsid w:val="00BF0DA8"/>
    <w:rsid w:val="00BF3B07"/>
    <w:rsid w:val="00BF4DC0"/>
    <w:rsid w:val="00C16C20"/>
    <w:rsid w:val="00C24C04"/>
    <w:rsid w:val="00C41D89"/>
    <w:rsid w:val="00C41F59"/>
    <w:rsid w:val="00C6536B"/>
    <w:rsid w:val="00C67922"/>
    <w:rsid w:val="00C7417C"/>
    <w:rsid w:val="00C80871"/>
    <w:rsid w:val="00C8540C"/>
    <w:rsid w:val="00C86AA1"/>
    <w:rsid w:val="00C879D1"/>
    <w:rsid w:val="00CA474E"/>
    <w:rsid w:val="00CA69A0"/>
    <w:rsid w:val="00CB2810"/>
    <w:rsid w:val="00CB5A45"/>
    <w:rsid w:val="00CC0651"/>
    <w:rsid w:val="00CE3DF1"/>
    <w:rsid w:val="00CE5E74"/>
    <w:rsid w:val="00CE778E"/>
    <w:rsid w:val="00CF279D"/>
    <w:rsid w:val="00CF3503"/>
    <w:rsid w:val="00CF4D73"/>
    <w:rsid w:val="00CF5E6E"/>
    <w:rsid w:val="00D056CD"/>
    <w:rsid w:val="00D11317"/>
    <w:rsid w:val="00D13FB2"/>
    <w:rsid w:val="00D15E43"/>
    <w:rsid w:val="00D240BC"/>
    <w:rsid w:val="00D277C3"/>
    <w:rsid w:val="00D3647E"/>
    <w:rsid w:val="00D41B9C"/>
    <w:rsid w:val="00D608B0"/>
    <w:rsid w:val="00D63A5A"/>
    <w:rsid w:val="00D70698"/>
    <w:rsid w:val="00D74A83"/>
    <w:rsid w:val="00D75676"/>
    <w:rsid w:val="00D8381E"/>
    <w:rsid w:val="00D84D73"/>
    <w:rsid w:val="00D92322"/>
    <w:rsid w:val="00D94162"/>
    <w:rsid w:val="00DA1389"/>
    <w:rsid w:val="00DA5C33"/>
    <w:rsid w:val="00DB1B88"/>
    <w:rsid w:val="00DB7B9A"/>
    <w:rsid w:val="00DC2D32"/>
    <w:rsid w:val="00DC4977"/>
    <w:rsid w:val="00DD61C5"/>
    <w:rsid w:val="00DD783C"/>
    <w:rsid w:val="00DF166D"/>
    <w:rsid w:val="00E03B64"/>
    <w:rsid w:val="00E053E6"/>
    <w:rsid w:val="00E17D1C"/>
    <w:rsid w:val="00E222C6"/>
    <w:rsid w:val="00E2658F"/>
    <w:rsid w:val="00E302E6"/>
    <w:rsid w:val="00E325A1"/>
    <w:rsid w:val="00E342E2"/>
    <w:rsid w:val="00E372CB"/>
    <w:rsid w:val="00E4739E"/>
    <w:rsid w:val="00E53A0D"/>
    <w:rsid w:val="00E828B9"/>
    <w:rsid w:val="00E850A9"/>
    <w:rsid w:val="00E90E34"/>
    <w:rsid w:val="00EA53FB"/>
    <w:rsid w:val="00EC36C5"/>
    <w:rsid w:val="00EC3707"/>
    <w:rsid w:val="00EC5432"/>
    <w:rsid w:val="00ED695D"/>
    <w:rsid w:val="00F23443"/>
    <w:rsid w:val="00F41CF5"/>
    <w:rsid w:val="00F47BFE"/>
    <w:rsid w:val="00F66EA3"/>
    <w:rsid w:val="00F7256A"/>
    <w:rsid w:val="00F933F5"/>
    <w:rsid w:val="00F93DE2"/>
    <w:rsid w:val="00FA1F61"/>
    <w:rsid w:val="00FB2B4A"/>
    <w:rsid w:val="00FB7F19"/>
    <w:rsid w:val="00FD1DAB"/>
    <w:rsid w:val="00FE5638"/>
    <w:rsid w:val="00FE5B11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ACD3"/>
  <w15:chartTrackingRefBased/>
  <w15:docId w15:val="{037DAD80-6F9C-4D61-9ECC-1701E98D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DE2"/>
  </w:style>
  <w:style w:type="paragraph" w:styleId="Nagwek1">
    <w:name w:val="heading 1"/>
    <w:basedOn w:val="Normalny"/>
    <w:next w:val="Normalny"/>
    <w:link w:val="Nagwek1Znak"/>
    <w:uiPriority w:val="9"/>
    <w:qFormat/>
    <w:rsid w:val="00F93DE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3DE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DE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93DE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DE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DE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DE2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DE2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DE2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F47BFE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rsid w:val="00F47BFE"/>
    <w:pPr>
      <w:widowControl w:val="0"/>
      <w:spacing w:after="0" w:line="276" w:lineRule="auto"/>
    </w:pPr>
    <w:rPr>
      <w:rFonts w:ascii="Cambria" w:eastAsia="Cambria" w:hAnsi="Cambria" w:cs="Cambria"/>
    </w:rPr>
  </w:style>
  <w:style w:type="character" w:styleId="Hipercze">
    <w:name w:val="Hyperlink"/>
    <w:basedOn w:val="Domylnaczcionkaakapitu"/>
    <w:uiPriority w:val="99"/>
    <w:unhideWhenUsed/>
    <w:rsid w:val="00B575D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75D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9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DE2"/>
  </w:style>
  <w:style w:type="paragraph" w:styleId="Stopka">
    <w:name w:val="footer"/>
    <w:basedOn w:val="Normalny"/>
    <w:link w:val="StopkaZnak"/>
    <w:uiPriority w:val="99"/>
    <w:unhideWhenUsed/>
    <w:rsid w:val="00F9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DE2"/>
  </w:style>
  <w:style w:type="character" w:customStyle="1" w:styleId="Nagwek1Znak">
    <w:name w:val="Nagłówek 1 Znak"/>
    <w:basedOn w:val="Domylnaczcionkaakapitu"/>
    <w:link w:val="Nagwek1"/>
    <w:uiPriority w:val="9"/>
    <w:rsid w:val="00F93DE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93DE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93DE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93DE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DE2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DE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DE2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DE2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DE2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93DE2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93DE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F93DE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DE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3DE2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93DE2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F93DE2"/>
    <w:rPr>
      <w:i/>
      <w:iCs/>
      <w:color w:val="auto"/>
    </w:rPr>
  </w:style>
  <w:style w:type="paragraph" w:styleId="Bezodstpw">
    <w:name w:val="No Spacing"/>
    <w:link w:val="BezodstpwZnak"/>
    <w:uiPriority w:val="1"/>
    <w:qFormat/>
    <w:rsid w:val="00F93DE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93DE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93DE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DE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DE2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F93DE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F93DE2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F93DE2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F93DE2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F93DE2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93DE2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7F340C"/>
  </w:style>
  <w:style w:type="paragraph" w:styleId="Akapitzlist">
    <w:name w:val="List Paragraph"/>
    <w:basedOn w:val="Normalny"/>
    <w:uiPriority w:val="99"/>
    <w:qFormat/>
    <w:rsid w:val="00A245A9"/>
    <w:pPr>
      <w:ind w:left="720"/>
      <w:contextualSpacing/>
    </w:pPr>
  </w:style>
  <w:style w:type="character" w:customStyle="1" w:styleId="t3">
    <w:name w:val="t3"/>
    <w:basedOn w:val="Domylnaczcionkaakapitu"/>
    <w:rsid w:val="00A245A9"/>
  </w:style>
  <w:style w:type="table" w:styleId="Tabela-Prosty1">
    <w:name w:val="Table Simple 1"/>
    <w:basedOn w:val="Standardowy"/>
    <w:rsid w:val="00A245A9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712B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15B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15B9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0C5BF-D1D2-4720-B9AB-1E62A1DE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rachubiński</dc:creator>
  <cp:keywords/>
  <dc:description/>
  <cp:lastModifiedBy>Justyna Majchrzak</cp:lastModifiedBy>
  <cp:revision>2</cp:revision>
  <cp:lastPrinted>2026-06-01T09:02:00Z</cp:lastPrinted>
  <dcterms:created xsi:type="dcterms:W3CDTF">2026-09-23T07:36:00Z</dcterms:created>
  <dcterms:modified xsi:type="dcterms:W3CDTF">2026-09-23T07:36:00Z</dcterms:modified>
</cp:coreProperties>
</file>