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DF45E" w14:textId="204912EE" w:rsidR="00D846EA" w:rsidRDefault="00D846EA" w:rsidP="00D846EA">
      <w:pPr>
        <w:spacing w:after="0"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Pacyna,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14 sierpnia</w:t>
      </w: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2026r.</w:t>
      </w:r>
    </w:p>
    <w:p w14:paraId="72710C0B" w14:textId="75AE898C" w:rsidR="00AB391A" w:rsidRPr="00AB391A" w:rsidRDefault="00AB391A" w:rsidP="00AB391A">
      <w:pPr>
        <w:spacing w:after="0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Znak sprawy: </w:t>
      </w:r>
      <w:r w:rsidRPr="00AB391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OND.7021.4.1.2026</w:t>
      </w:r>
    </w:p>
    <w:p w14:paraId="46A47514" w14:textId="77777777" w:rsidR="00D846EA" w:rsidRPr="00C22F56" w:rsidRDefault="00D846EA" w:rsidP="00D846EA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89BE794" w14:textId="4706F7F3" w:rsidR="00D846EA" w:rsidRPr="00EB74FA" w:rsidRDefault="00D846EA" w:rsidP="00D846EA">
      <w:pPr>
        <w:spacing w:after="0"/>
        <w:jc w:val="center"/>
        <w:rPr>
          <w:rFonts w:ascii="Times New Roman" w:eastAsia="Garamond" w:hAnsi="Times New Roman" w:cs="Times New Roman"/>
          <w:b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EB74FA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Informacja o wyborze najkorzystniejszej oferty na </w:t>
      </w:r>
      <w:r w:rsidRPr="00EB74FA">
        <w:rPr>
          <w:rFonts w:ascii="Times New Roman" w:eastAsia="Garamond" w:hAnsi="Times New Roman" w:cs="Times New Roman"/>
          <w:b/>
          <w:color w:val="000000"/>
          <w:kern w:val="0"/>
          <w:sz w:val="24"/>
          <w:szCs w:val="24"/>
          <w:lang w:eastAsia="pl-PL" w:bidi="pl-PL"/>
          <w14:ligatures w14:val="none"/>
        </w:rPr>
        <w:t>wykonanie usługi pn.: „Zakup i montaż lamp solarnych w Gminie Pacyna” w ramach projektu: „Mazowiecki Instrument Wsparcia Adaptacji do Zmian Klimatu – Mazowsze dla klimatu 2026”.</w:t>
      </w:r>
    </w:p>
    <w:p w14:paraId="10101BF8" w14:textId="77777777" w:rsidR="00D846EA" w:rsidRPr="00C22F56" w:rsidRDefault="00D846EA" w:rsidP="00D846EA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50DAEAB" w14:textId="029CEC1B" w:rsidR="00D846EA" w:rsidRDefault="00D846EA" w:rsidP="00D846EA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Zamawiający</w:t>
      </w:r>
      <w:r w:rsidRPr="00C22F5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– Gmina Pacyna, informuje, że w wyniku prowadzonego postępowania w formie zapytania ofertow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ego</w:t>
      </w:r>
      <w:r w:rsidR="00AB39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dot.</w:t>
      </w:r>
      <w:r w:rsidRPr="00D846EA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</w:t>
      </w:r>
      <w:r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z</w:t>
      </w:r>
      <w:r w:rsidRPr="000721E0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akup</w:t>
      </w:r>
      <w:r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u</w:t>
      </w:r>
      <w:r w:rsidRPr="000721E0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i montaż</w:t>
      </w:r>
      <w:r w:rsidR="00EB74FA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u</w:t>
      </w:r>
      <w:r w:rsidRPr="000721E0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lamp solarnych w Gminie Pacyna</w:t>
      </w:r>
      <w:r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w ramach projektu: „Mazowiecki Instrument Wsparcia Adaptacji do Zmian Klimatu – Mazowsze dla klimatu 2026</w:t>
      </w:r>
      <w:r w:rsidR="00EB74FA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”</w:t>
      </w:r>
      <w:r w:rsidRPr="005848DE">
        <w:t xml:space="preserve"> </w:t>
      </w: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w prowadzonym postępowaniu, oferty złożyli następujący wykonawcy:</w:t>
      </w:r>
    </w:p>
    <w:p w14:paraId="7F8C1985" w14:textId="67C4B385" w:rsidR="00D846EA" w:rsidRPr="00CA0D5A" w:rsidRDefault="00D846EA" w:rsidP="00D846E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WTL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Sontex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Sp. z o.o., ul. Geodetów 176, 05-500 Piaseczno, NIP: 951 235 23 33,</w:t>
      </w:r>
      <w:r w:rsidRPr="001D51C5">
        <w:rPr>
          <w:rFonts w:ascii="Times New Roman" w:hAnsi="Times New Roman" w:cs="Times New Roman"/>
          <w:sz w:val="24"/>
          <w:szCs w:val="24"/>
        </w:rPr>
        <w:t xml:space="preserve"> </w:t>
      </w:r>
      <w:r w:rsidRPr="00C31D7D">
        <w:rPr>
          <w:rFonts w:ascii="Times New Roman" w:hAnsi="Times New Roman" w:cs="Times New Roman"/>
          <w:sz w:val="24"/>
          <w:szCs w:val="24"/>
        </w:rPr>
        <w:t xml:space="preserve">oferta </w:t>
      </w:r>
      <w:r>
        <w:rPr>
          <w:rFonts w:ascii="Times New Roman" w:hAnsi="Times New Roman" w:cs="Times New Roman"/>
          <w:sz w:val="24"/>
          <w:szCs w:val="24"/>
        </w:rPr>
        <w:t>nie spełnia</w:t>
      </w:r>
      <w:r w:rsidR="00AB391A">
        <w:rPr>
          <w:rFonts w:ascii="Times New Roman" w:hAnsi="Times New Roman" w:cs="Times New Roman"/>
          <w:sz w:val="24"/>
          <w:szCs w:val="24"/>
        </w:rPr>
        <w:t>ła</w:t>
      </w:r>
      <w:r>
        <w:rPr>
          <w:rFonts w:ascii="Times New Roman" w:hAnsi="Times New Roman" w:cs="Times New Roman"/>
          <w:sz w:val="24"/>
          <w:szCs w:val="24"/>
        </w:rPr>
        <w:t xml:space="preserve"> kryteriów określonych w zapytaniu of</w:t>
      </w:r>
      <w:r w:rsidR="00783911">
        <w:rPr>
          <w:rFonts w:ascii="Times New Roman" w:hAnsi="Times New Roman" w:cs="Times New Roman"/>
          <w:sz w:val="24"/>
          <w:szCs w:val="24"/>
        </w:rPr>
        <w:t>ertowym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CBC0F6F" w14:textId="4D5FEC26" w:rsidR="00D846EA" w:rsidRPr="00CA0D5A" w:rsidRDefault="00D846EA" w:rsidP="00D846E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EKO-LEDY Sp. z o.o., ul. Mjr H. Sucharskiego 2, 09-410 Płock, NIP: 774 324 82 73,</w:t>
      </w:r>
      <w:r w:rsidRPr="001D51C5">
        <w:rPr>
          <w:rFonts w:ascii="Times New Roman" w:hAnsi="Times New Roman" w:cs="Times New Roman"/>
          <w:sz w:val="24"/>
          <w:szCs w:val="24"/>
        </w:rPr>
        <w:t xml:space="preserve"> </w:t>
      </w:r>
      <w:r w:rsidRPr="00C31D7D">
        <w:rPr>
          <w:rFonts w:ascii="Times New Roman" w:hAnsi="Times New Roman" w:cs="Times New Roman"/>
          <w:sz w:val="24"/>
          <w:szCs w:val="24"/>
        </w:rPr>
        <w:t xml:space="preserve">oferowana cena </w:t>
      </w:r>
      <w:r>
        <w:rPr>
          <w:rFonts w:ascii="Times New Roman" w:hAnsi="Times New Roman" w:cs="Times New Roman"/>
          <w:sz w:val="24"/>
          <w:szCs w:val="24"/>
        </w:rPr>
        <w:t>64 080,00</w:t>
      </w:r>
      <w:r w:rsidRPr="00C31D7D">
        <w:rPr>
          <w:rFonts w:ascii="Times New Roman" w:hAnsi="Times New Roman" w:cs="Times New Roman"/>
          <w:sz w:val="24"/>
          <w:szCs w:val="24"/>
        </w:rPr>
        <w:t xml:space="preserve"> zł brutto</w:t>
      </w:r>
      <w:r w:rsidR="001B29F7">
        <w:rPr>
          <w:rFonts w:ascii="Times New Roman" w:hAnsi="Times New Roman" w:cs="Times New Roman"/>
          <w:sz w:val="24"/>
          <w:szCs w:val="24"/>
        </w:rPr>
        <w:t xml:space="preserve">; </w:t>
      </w:r>
      <w:r w:rsidR="00783911">
        <w:rPr>
          <w:rFonts w:ascii="Times New Roman" w:hAnsi="Times New Roman" w:cs="Times New Roman"/>
          <w:sz w:val="24"/>
          <w:szCs w:val="24"/>
        </w:rPr>
        <w:t xml:space="preserve">62,65 </w:t>
      </w:r>
      <w:r w:rsidR="001B29F7">
        <w:rPr>
          <w:rFonts w:ascii="Times New Roman" w:hAnsi="Times New Roman" w:cs="Times New Roman"/>
          <w:sz w:val="24"/>
          <w:szCs w:val="24"/>
        </w:rPr>
        <w:t>pkt</w:t>
      </w:r>
      <w:r w:rsidR="00783911">
        <w:rPr>
          <w:rFonts w:ascii="Times New Roman" w:hAnsi="Times New Roman" w:cs="Times New Roman"/>
          <w:sz w:val="24"/>
          <w:szCs w:val="24"/>
        </w:rPr>
        <w:t>.</w:t>
      </w:r>
    </w:p>
    <w:p w14:paraId="15A8E294" w14:textId="38FC9B33" w:rsidR="00D846EA" w:rsidRPr="00CA0D5A" w:rsidRDefault="00D846EA" w:rsidP="00D846E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Solumen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Sp. o.o., Zajączkowo 35 A, 83-111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Miłobądz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, NIP: 593 261 42 20,</w:t>
      </w:r>
      <w:r w:rsidRPr="001D51C5">
        <w:rPr>
          <w:rFonts w:ascii="Times New Roman" w:hAnsi="Times New Roman" w:cs="Times New Roman"/>
          <w:sz w:val="24"/>
          <w:szCs w:val="24"/>
        </w:rPr>
        <w:t xml:space="preserve"> </w:t>
      </w:r>
      <w:r w:rsidRPr="00C31D7D">
        <w:rPr>
          <w:rFonts w:ascii="Times New Roman" w:hAnsi="Times New Roman" w:cs="Times New Roman"/>
          <w:sz w:val="24"/>
          <w:szCs w:val="24"/>
        </w:rPr>
        <w:t xml:space="preserve">oferowana cena </w:t>
      </w:r>
      <w:r>
        <w:rPr>
          <w:rFonts w:ascii="Times New Roman" w:hAnsi="Times New Roman" w:cs="Times New Roman"/>
          <w:sz w:val="24"/>
          <w:szCs w:val="24"/>
        </w:rPr>
        <w:t>65 109,31</w:t>
      </w:r>
      <w:r w:rsidRPr="00C31D7D">
        <w:rPr>
          <w:rFonts w:ascii="Times New Roman" w:hAnsi="Times New Roman" w:cs="Times New Roman"/>
          <w:sz w:val="24"/>
          <w:szCs w:val="24"/>
        </w:rPr>
        <w:t xml:space="preserve"> zł brutto</w:t>
      </w:r>
      <w:r w:rsidR="00783911">
        <w:rPr>
          <w:rFonts w:ascii="Times New Roman" w:hAnsi="Times New Roman" w:cs="Times New Roman"/>
          <w:sz w:val="24"/>
          <w:szCs w:val="24"/>
        </w:rPr>
        <w:t>;</w:t>
      </w:r>
      <w:r w:rsidR="001B29F7">
        <w:rPr>
          <w:rFonts w:ascii="Times New Roman" w:hAnsi="Times New Roman" w:cs="Times New Roman"/>
          <w:sz w:val="24"/>
          <w:szCs w:val="24"/>
        </w:rPr>
        <w:t xml:space="preserve"> </w:t>
      </w:r>
      <w:r w:rsidR="00EB74FA">
        <w:rPr>
          <w:rFonts w:ascii="Times New Roman" w:hAnsi="Times New Roman" w:cs="Times New Roman"/>
          <w:sz w:val="24"/>
          <w:szCs w:val="24"/>
        </w:rPr>
        <w:t>6</w:t>
      </w:r>
      <w:r w:rsidR="00783911">
        <w:rPr>
          <w:rFonts w:ascii="Times New Roman" w:hAnsi="Times New Roman" w:cs="Times New Roman"/>
          <w:sz w:val="24"/>
          <w:szCs w:val="24"/>
        </w:rPr>
        <w:t>1,66</w:t>
      </w:r>
      <w:r w:rsidR="001B29F7">
        <w:rPr>
          <w:rFonts w:ascii="Times New Roman" w:hAnsi="Times New Roman" w:cs="Times New Roman"/>
          <w:sz w:val="24"/>
          <w:szCs w:val="24"/>
        </w:rPr>
        <w:t xml:space="preserve"> pkt.</w:t>
      </w:r>
    </w:p>
    <w:p w14:paraId="0B0905A9" w14:textId="30DD6C70" w:rsidR="00D846EA" w:rsidRPr="007D2900" w:rsidRDefault="00D846EA" w:rsidP="00D846E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RP Elektro Piotr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Pejsz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Zgierska 19/1A, 04-092 Warszawa, NIP: 522 184 29 58</w:t>
      </w:r>
      <w:r w:rsidRPr="007D2900">
        <w:rPr>
          <w:rFonts w:ascii="Times New Roman" w:hAnsi="Times New Roman" w:cs="Times New Roman"/>
          <w:sz w:val="24"/>
          <w:szCs w:val="24"/>
        </w:rPr>
        <w:t xml:space="preserve"> </w:t>
      </w:r>
      <w:r w:rsidRPr="00C31D7D">
        <w:rPr>
          <w:rFonts w:ascii="Times New Roman" w:hAnsi="Times New Roman" w:cs="Times New Roman"/>
          <w:sz w:val="24"/>
          <w:szCs w:val="24"/>
        </w:rPr>
        <w:t xml:space="preserve">oferowana cena </w:t>
      </w:r>
      <w:r>
        <w:rPr>
          <w:rFonts w:ascii="Times New Roman" w:hAnsi="Times New Roman" w:cs="Times New Roman"/>
          <w:sz w:val="24"/>
          <w:szCs w:val="24"/>
        </w:rPr>
        <w:t>40 152,00</w:t>
      </w:r>
      <w:r w:rsidRPr="00C31D7D">
        <w:rPr>
          <w:rFonts w:ascii="Times New Roman" w:hAnsi="Times New Roman" w:cs="Times New Roman"/>
          <w:sz w:val="24"/>
          <w:szCs w:val="24"/>
        </w:rPr>
        <w:t xml:space="preserve"> zł brutto</w:t>
      </w:r>
      <w:r w:rsidR="001B29F7">
        <w:rPr>
          <w:rFonts w:ascii="Times New Roman" w:hAnsi="Times New Roman" w:cs="Times New Roman"/>
          <w:sz w:val="24"/>
          <w:szCs w:val="24"/>
        </w:rPr>
        <w:t>; 100 pkt</w:t>
      </w:r>
    </w:p>
    <w:p w14:paraId="742AD937" w14:textId="154280AD" w:rsidR="00D846EA" w:rsidRPr="007D2900" w:rsidRDefault="00D846EA" w:rsidP="00D846E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K1 SYSTEM Sp. z o.o., Kawęczyn 1, 87-123 Dobrzejewice, NIP:547 224 34 45</w:t>
      </w:r>
      <w:r w:rsidR="001B29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="00783911" w:rsidRPr="00C31D7D">
        <w:rPr>
          <w:rFonts w:ascii="Times New Roman" w:hAnsi="Times New Roman" w:cs="Times New Roman"/>
          <w:sz w:val="24"/>
          <w:szCs w:val="24"/>
        </w:rPr>
        <w:t>oferta</w:t>
      </w:r>
      <w:r w:rsidR="00783911">
        <w:rPr>
          <w:rFonts w:ascii="Times New Roman" w:hAnsi="Times New Roman" w:cs="Times New Roman"/>
          <w:sz w:val="24"/>
          <w:szCs w:val="24"/>
        </w:rPr>
        <w:t xml:space="preserve"> nie spełnia</w:t>
      </w:r>
      <w:r w:rsidR="00AB391A">
        <w:rPr>
          <w:rFonts w:ascii="Times New Roman" w:hAnsi="Times New Roman" w:cs="Times New Roman"/>
          <w:sz w:val="24"/>
          <w:szCs w:val="24"/>
        </w:rPr>
        <w:t>ła</w:t>
      </w:r>
      <w:r w:rsidR="00783911">
        <w:rPr>
          <w:rFonts w:ascii="Times New Roman" w:hAnsi="Times New Roman" w:cs="Times New Roman"/>
          <w:sz w:val="24"/>
          <w:szCs w:val="24"/>
        </w:rPr>
        <w:t xml:space="preserve"> kryteriów określonych w zapytaniu ofertowym</w:t>
      </w:r>
    </w:p>
    <w:p w14:paraId="2ADC155B" w14:textId="7F5B3BE2" w:rsidR="00D846EA" w:rsidRPr="008854D9" w:rsidRDefault="00D846EA" w:rsidP="00D846E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Traspol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Sp. z o.o., ul. Myśliborska 98E/149, 03-185 Warszawa, NIP: 524 262 17 77</w:t>
      </w:r>
      <w:r w:rsidR="001B29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;  oferta </w:t>
      </w:r>
      <w:r w:rsidR="00783911">
        <w:rPr>
          <w:rFonts w:ascii="Times New Roman" w:hAnsi="Times New Roman" w:cs="Times New Roman"/>
          <w:sz w:val="24"/>
          <w:szCs w:val="24"/>
        </w:rPr>
        <w:t>nie spełnia</w:t>
      </w:r>
      <w:r w:rsidR="00AB391A">
        <w:rPr>
          <w:rFonts w:ascii="Times New Roman" w:hAnsi="Times New Roman" w:cs="Times New Roman"/>
          <w:sz w:val="24"/>
          <w:szCs w:val="24"/>
        </w:rPr>
        <w:t>ła</w:t>
      </w:r>
      <w:r w:rsidR="00783911">
        <w:rPr>
          <w:rFonts w:ascii="Times New Roman" w:hAnsi="Times New Roman" w:cs="Times New Roman"/>
          <w:sz w:val="24"/>
          <w:szCs w:val="24"/>
        </w:rPr>
        <w:t xml:space="preserve"> kryteriów określonych w zapytaniu ofertowym</w:t>
      </w:r>
    </w:p>
    <w:p w14:paraId="582C1FFF" w14:textId="4F6E6DA2" w:rsidR="00D846EA" w:rsidRPr="008854D9" w:rsidRDefault="00D846EA" w:rsidP="00D846E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RMS Polska Sp. z o.o., ul. Mickiewicza 107, 39-100 Ropczyce, NIP: 818 167 62 47, </w:t>
      </w:r>
      <w:r w:rsidR="00783911">
        <w:rPr>
          <w:rFonts w:ascii="Times New Roman" w:hAnsi="Times New Roman" w:cs="Times New Roman"/>
          <w:sz w:val="24"/>
          <w:szCs w:val="24"/>
        </w:rPr>
        <w:t xml:space="preserve">- </w:t>
      </w:r>
      <w:r w:rsidR="00783911" w:rsidRPr="00C31D7D">
        <w:rPr>
          <w:rFonts w:ascii="Times New Roman" w:hAnsi="Times New Roman" w:cs="Times New Roman"/>
          <w:sz w:val="24"/>
          <w:szCs w:val="24"/>
        </w:rPr>
        <w:t xml:space="preserve">oferta </w:t>
      </w:r>
      <w:r w:rsidR="00783911">
        <w:rPr>
          <w:rFonts w:ascii="Times New Roman" w:hAnsi="Times New Roman" w:cs="Times New Roman"/>
          <w:sz w:val="24"/>
          <w:szCs w:val="24"/>
        </w:rPr>
        <w:t>nie spełnia</w:t>
      </w:r>
      <w:r w:rsidR="00AB391A">
        <w:rPr>
          <w:rFonts w:ascii="Times New Roman" w:hAnsi="Times New Roman" w:cs="Times New Roman"/>
          <w:sz w:val="24"/>
          <w:szCs w:val="24"/>
        </w:rPr>
        <w:t>ła</w:t>
      </w:r>
      <w:r w:rsidR="00783911">
        <w:rPr>
          <w:rFonts w:ascii="Times New Roman" w:hAnsi="Times New Roman" w:cs="Times New Roman"/>
          <w:sz w:val="24"/>
          <w:szCs w:val="24"/>
        </w:rPr>
        <w:t xml:space="preserve"> kryteriów określonych w zapytaniu ofertowym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5C47E39" w14:textId="77777777" w:rsidR="00D846EA" w:rsidRPr="00C22F56" w:rsidRDefault="00D846EA" w:rsidP="00D846EA">
      <w:pPr>
        <w:spacing w:after="0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Rozstrzygnięcie:</w:t>
      </w:r>
    </w:p>
    <w:p w14:paraId="6E2B418C" w14:textId="6E581800" w:rsidR="00D846EA" w:rsidRPr="00C22F56" w:rsidRDefault="00D846EA" w:rsidP="00D846EA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Na podstawie kryteriów określonych w zapytaniu</w:t>
      </w:r>
      <w:r w:rsidR="00AB39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ofertowym</w:t>
      </w: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za najkorzystniejszą uznano ofertę złożoną przez: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RP Elektro Piotr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Pejsz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Zgierska 19/1A, 04-092 Warszawa, NIP: 522 184 29 58</w:t>
      </w:r>
      <w:r w:rsidRPr="007D2900">
        <w:rPr>
          <w:rFonts w:ascii="Times New Roman" w:hAnsi="Times New Roman" w:cs="Times New Roman"/>
          <w:sz w:val="24"/>
          <w:szCs w:val="24"/>
        </w:rPr>
        <w:t xml:space="preserve"> </w:t>
      </w:r>
      <w:r w:rsidRPr="00C31D7D">
        <w:rPr>
          <w:rFonts w:ascii="Times New Roman" w:hAnsi="Times New Roman" w:cs="Times New Roman"/>
          <w:sz w:val="24"/>
          <w:szCs w:val="24"/>
        </w:rPr>
        <w:t xml:space="preserve">oferowana cena </w:t>
      </w:r>
      <w:r>
        <w:rPr>
          <w:rFonts w:ascii="Times New Roman" w:hAnsi="Times New Roman" w:cs="Times New Roman"/>
          <w:sz w:val="24"/>
          <w:szCs w:val="24"/>
        </w:rPr>
        <w:t>40 152,00</w:t>
      </w:r>
      <w:r w:rsidRPr="00C31D7D">
        <w:rPr>
          <w:rFonts w:ascii="Times New Roman" w:hAnsi="Times New Roman" w:cs="Times New Roman"/>
          <w:sz w:val="24"/>
          <w:szCs w:val="24"/>
        </w:rPr>
        <w:t xml:space="preserve"> zł brutto</w:t>
      </w:r>
      <w:r w:rsidR="001B29F7">
        <w:rPr>
          <w:rFonts w:ascii="Times New Roman" w:hAnsi="Times New Roman" w:cs="Times New Roman"/>
          <w:sz w:val="24"/>
          <w:szCs w:val="24"/>
        </w:rPr>
        <w:t>, 100 pkt</w:t>
      </w:r>
    </w:p>
    <w:p w14:paraId="0C7E86D5" w14:textId="77777777" w:rsidR="00D846EA" w:rsidRPr="00C22F56" w:rsidRDefault="00D846EA" w:rsidP="00D846EA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6D074D4D" w14:textId="77777777" w:rsidR="00D846EA" w:rsidRPr="00C22F56" w:rsidRDefault="00D846EA" w:rsidP="00D846EA">
      <w:pPr>
        <w:spacing w:after="0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 w:rsidRPr="00C22F56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Uzasadnienie:</w:t>
      </w:r>
    </w:p>
    <w:p w14:paraId="4C2D7E74" w14:textId="77777777" w:rsidR="00D846EA" w:rsidRPr="00C22F56" w:rsidRDefault="00D846EA" w:rsidP="00D846EA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Oferta została złożone w wyznaczonym terminie, spełnia kryteria określone w zapytaniu ofertowym. </w:t>
      </w:r>
    </w:p>
    <w:p w14:paraId="08590F2C" w14:textId="77777777" w:rsidR="00D846EA" w:rsidRPr="00C22F56" w:rsidRDefault="00D846EA" w:rsidP="00D846EA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Z wybranym Wykonawcą zostanie podpisana umowa.</w:t>
      </w:r>
    </w:p>
    <w:p w14:paraId="5BA7B518" w14:textId="77777777" w:rsidR="00D846EA" w:rsidRPr="00C22F56" w:rsidRDefault="00D846EA" w:rsidP="00D846EA">
      <w:p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</w:p>
    <w:p w14:paraId="4BDB36B4" w14:textId="77777777" w:rsidR="00D846EA" w:rsidRPr="00C22F56" w:rsidRDefault="00D846EA" w:rsidP="00D846EA">
      <w:p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</w:p>
    <w:p w14:paraId="1369549D" w14:textId="77777777" w:rsidR="001B29F7" w:rsidRDefault="001B29F7" w:rsidP="00D846EA">
      <w:pPr>
        <w:rPr>
          <w:rFonts w:ascii="Times New Roman" w:hAnsi="Times New Roman" w:cs="Times New Roman"/>
          <w:kern w:val="0"/>
          <w:sz w:val="20"/>
          <w:szCs w:val="20"/>
          <w:u w:val="single"/>
          <w14:ligatures w14:val="none"/>
        </w:rPr>
      </w:pPr>
    </w:p>
    <w:p w14:paraId="593D8859" w14:textId="77777777" w:rsidR="001B29F7" w:rsidRDefault="00D846EA" w:rsidP="001B29F7">
      <w:p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  <w:r w:rsidRPr="001B29F7"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  <w:t>Do wiadomości:</w:t>
      </w:r>
    </w:p>
    <w:p w14:paraId="4AAF9711" w14:textId="77777777" w:rsidR="001B29F7" w:rsidRPr="001B29F7" w:rsidRDefault="001B29F7" w:rsidP="001B29F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  <w:r w:rsidRPr="001B29F7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WTL </w:t>
      </w:r>
      <w:proofErr w:type="spellStart"/>
      <w:r w:rsidRPr="001B29F7">
        <w:rPr>
          <w:rFonts w:ascii="Times New Roman" w:hAnsi="Times New Roman" w:cs="Times New Roman"/>
          <w:kern w:val="0"/>
          <w:sz w:val="18"/>
          <w:szCs w:val="18"/>
          <w14:ligatures w14:val="none"/>
        </w:rPr>
        <w:t>Sontex</w:t>
      </w:r>
      <w:proofErr w:type="spellEnd"/>
      <w:r w:rsidRPr="001B29F7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 Sp. z o.o., ul. Geodetów 176, 05-500 Piaseczno.</w:t>
      </w:r>
    </w:p>
    <w:p w14:paraId="100E60CA" w14:textId="77777777" w:rsidR="001B29F7" w:rsidRPr="001B29F7" w:rsidRDefault="001B29F7" w:rsidP="001B29F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  <w:r w:rsidRPr="001B29F7">
        <w:rPr>
          <w:rFonts w:ascii="Times New Roman" w:hAnsi="Times New Roman" w:cs="Times New Roman"/>
          <w:kern w:val="0"/>
          <w:sz w:val="18"/>
          <w:szCs w:val="18"/>
          <w14:ligatures w14:val="none"/>
        </w:rPr>
        <w:t>EKO-LEDY Sp. z o.o., ul. Mjr H. Sucharskiego 2, 09-410 Płock.</w:t>
      </w:r>
    </w:p>
    <w:p w14:paraId="6AED45C5" w14:textId="77777777" w:rsidR="001B29F7" w:rsidRPr="001B29F7" w:rsidRDefault="001B29F7" w:rsidP="001B29F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  <w:proofErr w:type="spellStart"/>
      <w:r w:rsidRPr="001B29F7">
        <w:rPr>
          <w:rFonts w:ascii="Times New Roman" w:hAnsi="Times New Roman" w:cs="Times New Roman"/>
          <w:kern w:val="0"/>
          <w:sz w:val="18"/>
          <w:szCs w:val="18"/>
          <w14:ligatures w14:val="none"/>
        </w:rPr>
        <w:t>Solumen</w:t>
      </w:r>
      <w:proofErr w:type="spellEnd"/>
      <w:r w:rsidRPr="001B29F7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 Sp. o.o., Zajączkowo 35 A, 83-111 </w:t>
      </w:r>
      <w:proofErr w:type="spellStart"/>
      <w:r w:rsidRPr="001B29F7">
        <w:rPr>
          <w:rFonts w:ascii="Times New Roman" w:hAnsi="Times New Roman" w:cs="Times New Roman"/>
          <w:kern w:val="0"/>
          <w:sz w:val="18"/>
          <w:szCs w:val="18"/>
          <w14:ligatures w14:val="none"/>
        </w:rPr>
        <w:t>Miłobądz</w:t>
      </w:r>
      <w:proofErr w:type="spellEnd"/>
      <w:r w:rsidRPr="001B29F7">
        <w:rPr>
          <w:rFonts w:ascii="Times New Roman" w:hAnsi="Times New Roman" w:cs="Times New Roman"/>
          <w:kern w:val="0"/>
          <w:sz w:val="18"/>
          <w:szCs w:val="18"/>
          <w14:ligatures w14:val="none"/>
        </w:rPr>
        <w:t>.</w:t>
      </w:r>
    </w:p>
    <w:p w14:paraId="4EA0CC6F" w14:textId="77777777" w:rsidR="001B29F7" w:rsidRPr="001B29F7" w:rsidRDefault="001B29F7" w:rsidP="001B29F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  <w:r w:rsidRPr="001B29F7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RP Elektro Piotr </w:t>
      </w:r>
      <w:proofErr w:type="spellStart"/>
      <w:r w:rsidRPr="001B29F7">
        <w:rPr>
          <w:rFonts w:ascii="Times New Roman" w:hAnsi="Times New Roman" w:cs="Times New Roman"/>
          <w:kern w:val="0"/>
          <w:sz w:val="18"/>
          <w:szCs w:val="18"/>
          <w14:ligatures w14:val="none"/>
        </w:rPr>
        <w:t>Pejsz</w:t>
      </w:r>
      <w:proofErr w:type="spellEnd"/>
      <w:r w:rsidRPr="001B29F7">
        <w:rPr>
          <w:rFonts w:ascii="Times New Roman" w:hAnsi="Times New Roman" w:cs="Times New Roman"/>
          <w:kern w:val="0"/>
          <w:sz w:val="18"/>
          <w:szCs w:val="18"/>
          <w14:ligatures w14:val="none"/>
        </w:rPr>
        <w:t>, Zgierska 19/1A, 04-092 Warszawa.</w:t>
      </w:r>
    </w:p>
    <w:p w14:paraId="40C75DEA" w14:textId="77777777" w:rsidR="001B29F7" w:rsidRPr="001B29F7" w:rsidRDefault="001B29F7" w:rsidP="001B29F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  <w:r w:rsidRPr="001B29F7">
        <w:rPr>
          <w:rFonts w:ascii="Times New Roman" w:hAnsi="Times New Roman" w:cs="Times New Roman"/>
          <w:kern w:val="0"/>
          <w:sz w:val="18"/>
          <w:szCs w:val="18"/>
          <w14:ligatures w14:val="none"/>
        </w:rPr>
        <w:t>K1 SYSTEM Sp. z o.o., Kawęczyn 1, 87-123 Dobrzejewice.</w:t>
      </w:r>
    </w:p>
    <w:p w14:paraId="269D66A0" w14:textId="77777777" w:rsidR="001B29F7" w:rsidRPr="001B29F7" w:rsidRDefault="001B29F7" w:rsidP="001B29F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  <w:proofErr w:type="spellStart"/>
      <w:r w:rsidRPr="001B29F7">
        <w:rPr>
          <w:rFonts w:ascii="Times New Roman" w:hAnsi="Times New Roman" w:cs="Times New Roman"/>
          <w:kern w:val="0"/>
          <w:sz w:val="18"/>
          <w:szCs w:val="18"/>
          <w14:ligatures w14:val="none"/>
        </w:rPr>
        <w:t>Traspol</w:t>
      </w:r>
      <w:proofErr w:type="spellEnd"/>
      <w:r w:rsidRPr="001B29F7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 Sp. z o.o., ul. Myśliborska 98E/149, 03-185 Warszawa.</w:t>
      </w:r>
    </w:p>
    <w:p w14:paraId="11C705F1" w14:textId="77777777" w:rsidR="001B29F7" w:rsidRPr="001B29F7" w:rsidRDefault="001B29F7" w:rsidP="001B29F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  <w:r w:rsidRPr="001B29F7">
        <w:rPr>
          <w:rFonts w:ascii="Times New Roman" w:hAnsi="Times New Roman" w:cs="Times New Roman"/>
          <w:kern w:val="0"/>
          <w:sz w:val="18"/>
          <w:szCs w:val="18"/>
          <w14:ligatures w14:val="none"/>
        </w:rPr>
        <w:t>RMS Polska Sp. z o.o., ul. Mickiewicza 107, 39-100 Ropczyce.</w:t>
      </w:r>
    </w:p>
    <w:p w14:paraId="6E726F7C" w14:textId="77777777" w:rsidR="001B29F7" w:rsidRPr="001B29F7" w:rsidRDefault="001B29F7" w:rsidP="001B29F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  <w:r w:rsidRPr="001B29F7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 </w:t>
      </w:r>
      <w:hyperlink r:id="rId5" w:history="1">
        <w:r w:rsidRPr="001B29F7">
          <w:rPr>
            <w:rStyle w:val="Hipercze"/>
            <w:rFonts w:ascii="Times New Roman" w:hAnsi="Times New Roman" w:cs="Times New Roman"/>
            <w:kern w:val="0"/>
            <w:sz w:val="18"/>
            <w:szCs w:val="18"/>
            <w14:ligatures w14:val="none"/>
          </w:rPr>
          <w:t>www.bip.pacyna.mazowsz.pl</w:t>
        </w:r>
      </w:hyperlink>
      <w:r w:rsidR="00D846EA" w:rsidRPr="001B29F7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 </w:t>
      </w:r>
    </w:p>
    <w:p w14:paraId="6DE8D684" w14:textId="6AC3A3DE" w:rsidR="000A044F" w:rsidRPr="001B29F7" w:rsidRDefault="00D846EA" w:rsidP="001B29F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  <w:r w:rsidRPr="001B29F7">
        <w:rPr>
          <w:rFonts w:ascii="Times New Roman" w:hAnsi="Times New Roman" w:cs="Times New Roman"/>
          <w:kern w:val="0"/>
          <w:sz w:val="18"/>
          <w:szCs w:val="18"/>
          <w14:ligatures w14:val="none"/>
        </w:rPr>
        <w:t>a/a</w:t>
      </w:r>
    </w:p>
    <w:sectPr w:rsidR="000A044F" w:rsidRPr="001B29F7" w:rsidSect="00D84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B0D8B"/>
    <w:multiLevelType w:val="hybridMultilevel"/>
    <w:tmpl w:val="D122B2EA"/>
    <w:lvl w:ilvl="0" w:tplc="63E0FE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B5FFD"/>
    <w:multiLevelType w:val="hybridMultilevel"/>
    <w:tmpl w:val="95101156"/>
    <w:lvl w:ilvl="0" w:tplc="60B68596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C647A1"/>
    <w:multiLevelType w:val="hybridMultilevel"/>
    <w:tmpl w:val="520AAC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AA6FF5"/>
    <w:multiLevelType w:val="hybridMultilevel"/>
    <w:tmpl w:val="9F1A5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022206">
    <w:abstractNumId w:val="1"/>
  </w:num>
  <w:num w:numId="2" w16cid:durableId="43020544">
    <w:abstractNumId w:val="2"/>
  </w:num>
  <w:num w:numId="3" w16cid:durableId="390276479">
    <w:abstractNumId w:val="0"/>
  </w:num>
  <w:num w:numId="4" w16cid:durableId="4988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6EA"/>
    <w:rsid w:val="000A044F"/>
    <w:rsid w:val="001B29F7"/>
    <w:rsid w:val="002702A7"/>
    <w:rsid w:val="00783911"/>
    <w:rsid w:val="00AB391A"/>
    <w:rsid w:val="00D846EA"/>
    <w:rsid w:val="00DA48F1"/>
    <w:rsid w:val="00EB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5A30E"/>
  <w15:chartTrackingRefBased/>
  <w15:docId w15:val="{9CAEC0B1-C178-4695-9F1F-9487FC7B5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46EA"/>
  </w:style>
  <w:style w:type="paragraph" w:styleId="Nagwek1">
    <w:name w:val="heading 1"/>
    <w:basedOn w:val="Normalny"/>
    <w:next w:val="Normalny"/>
    <w:link w:val="Nagwek1Znak"/>
    <w:uiPriority w:val="9"/>
    <w:qFormat/>
    <w:rsid w:val="00D84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4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46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4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46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46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46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46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46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46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46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46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46E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46E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46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46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46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46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46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4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46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4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4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46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46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46E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46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46E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46EA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D846EA"/>
    <w:pPr>
      <w:spacing w:after="0" w:line="240" w:lineRule="auto"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846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29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pacyna.mazows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354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Wiercińska</dc:creator>
  <cp:keywords/>
  <dc:description/>
  <cp:lastModifiedBy>Małgorzata Wiercińska</cp:lastModifiedBy>
  <cp:revision>3</cp:revision>
  <cp:lastPrinted>2026-08-14T10:40:00Z</cp:lastPrinted>
  <dcterms:created xsi:type="dcterms:W3CDTF">2026-08-14T09:46:00Z</dcterms:created>
  <dcterms:modified xsi:type="dcterms:W3CDTF">2026-08-14T10:40:00Z</dcterms:modified>
</cp:coreProperties>
</file>