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CF8F" w14:textId="78921EBB" w:rsidR="00E811F3" w:rsidRDefault="00714BA0" w:rsidP="00714B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Pacyna, 26.02.2025r.</w:t>
      </w:r>
    </w:p>
    <w:p w14:paraId="79BA860C" w14:textId="77777777" w:rsidR="00714BA0" w:rsidRDefault="00714BA0" w:rsidP="00714BA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883660" w14:textId="40B951AE" w:rsidR="00714BA0" w:rsidRDefault="00714BA0" w:rsidP="0071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</w:p>
    <w:p w14:paraId="7EC727B3" w14:textId="77777777" w:rsidR="00714BA0" w:rsidRDefault="00714BA0" w:rsidP="00714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wyborze najkorzystniejszej oferty na wykonanie usługi:</w:t>
      </w:r>
    </w:p>
    <w:p w14:paraId="4EF98A0D" w14:textId="68E49144" w:rsidR="00714BA0" w:rsidRDefault="00714BA0" w:rsidP="00714B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,,Dostawa urządzeń i narzędzi do oceny stanu technicznego budynków oraz narzędzi do poboru próbek popiołów paleniskowych” realizowanego w ramach projektu pn. ,,Mazowsze bez smogu” współfinansowanego ze środków Unii Europejskiej planowanego do realizacji w ramach Programu Fundusze Europejskie dla Mazowsze na lata 2021-2027.</w:t>
      </w:r>
    </w:p>
    <w:p w14:paraId="29482C9B" w14:textId="77777777" w:rsidR="00714BA0" w:rsidRDefault="00714BA0" w:rsidP="00714B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5398E" w14:textId="0ED38808" w:rsidR="00714BA0" w:rsidRDefault="00714BA0" w:rsidP="00714B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Zamawiający:</w:t>
      </w:r>
    </w:p>
    <w:p w14:paraId="4784AEDE" w14:textId="015C152A" w:rsidR="00714BA0" w:rsidRDefault="00714BA0" w:rsidP="00714BA0">
      <w:pPr>
        <w:jc w:val="both"/>
        <w:rPr>
          <w:rFonts w:ascii="Times New Roman" w:hAnsi="Times New Roman" w:cs="Times New Roman"/>
          <w:sz w:val="24"/>
          <w:szCs w:val="24"/>
        </w:rPr>
      </w:pPr>
      <w:r w:rsidRPr="00714BA0">
        <w:rPr>
          <w:rFonts w:ascii="Times New Roman" w:hAnsi="Times New Roman" w:cs="Times New Roman"/>
          <w:sz w:val="24"/>
          <w:szCs w:val="24"/>
        </w:rPr>
        <w:t xml:space="preserve">Gmina Pacyna </w:t>
      </w:r>
      <w:r>
        <w:rPr>
          <w:rFonts w:ascii="Times New Roman" w:hAnsi="Times New Roman" w:cs="Times New Roman"/>
          <w:sz w:val="24"/>
          <w:szCs w:val="24"/>
        </w:rPr>
        <w:t>informuje, że w odpowiedzi na zapytanie ofertowe dot. d</w:t>
      </w:r>
      <w:r w:rsidRPr="00714BA0">
        <w:rPr>
          <w:rFonts w:ascii="Times New Roman" w:hAnsi="Times New Roman" w:cs="Times New Roman"/>
          <w:sz w:val="24"/>
          <w:szCs w:val="24"/>
        </w:rPr>
        <w:t>ostaw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14BA0">
        <w:rPr>
          <w:rFonts w:ascii="Times New Roman" w:hAnsi="Times New Roman" w:cs="Times New Roman"/>
          <w:sz w:val="24"/>
          <w:szCs w:val="24"/>
        </w:rPr>
        <w:t xml:space="preserve"> urządzeń i narzędzi do oceny stanu technicznego budynków oraz narzędzi do poboru próbek popiołów paleniskowych</w:t>
      </w:r>
      <w:r>
        <w:rPr>
          <w:rFonts w:ascii="Times New Roman" w:hAnsi="Times New Roman" w:cs="Times New Roman"/>
          <w:sz w:val="24"/>
          <w:szCs w:val="24"/>
        </w:rPr>
        <w:t>, wpłynęły następujące oferty złożone przez:</w:t>
      </w:r>
    </w:p>
    <w:p w14:paraId="775D85D3" w14:textId="61414553" w:rsidR="00714BA0" w:rsidRDefault="00714BA0" w:rsidP="00714B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EkoDialog Maciej Mikulski Spółka Komandytowo – Akcyjna, ul. Stępińska 48/58/4, 00-739 Warszawa, oferowana cena 33 300, 00 zł brutto</w:t>
      </w:r>
    </w:p>
    <w:p w14:paraId="4022BD80" w14:textId="624D315E" w:rsidR="00714BA0" w:rsidRDefault="00714BA0" w:rsidP="00714BA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 usługowo handlowy </w:t>
      </w:r>
      <w:proofErr w:type="spellStart"/>
      <w:r>
        <w:rPr>
          <w:rFonts w:ascii="Times New Roman" w:hAnsi="Times New Roman" w:cs="Times New Roman"/>
          <w:sz w:val="24"/>
          <w:szCs w:val="24"/>
        </w:rPr>
        <w:t>Elbos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Katarzyna Rutkowska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ul. Jagiellońska 65, 25-734 Kielce, oferowana cena 16 490, 00 zł brutto. </w:t>
      </w:r>
    </w:p>
    <w:p w14:paraId="68CDEE46" w14:textId="77777777" w:rsidR="00714BA0" w:rsidRDefault="00714BA0" w:rsidP="00714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1E09DE" w14:textId="6FBDFD97" w:rsidR="00714BA0" w:rsidRDefault="00714BA0" w:rsidP="00714B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ROZSTRZYGNIĘCIE:</w:t>
      </w:r>
    </w:p>
    <w:p w14:paraId="7DF89A0C" w14:textId="3C99099B" w:rsidR="00FD2F6A" w:rsidRDefault="00714BA0" w:rsidP="00714B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kryteriów uwzględnionych w zapytaniu ofertowym za najkorzystniejszą ofertę uznano ofertę złożoną przez</w:t>
      </w:r>
      <w:r w:rsidR="00FD2F6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F6A">
        <w:rPr>
          <w:rFonts w:ascii="Times New Roman" w:hAnsi="Times New Roman" w:cs="Times New Roman"/>
          <w:b/>
          <w:bCs/>
          <w:sz w:val="24"/>
          <w:szCs w:val="24"/>
        </w:rPr>
        <w:t xml:space="preserve">Zakład usługowo handlowy </w:t>
      </w:r>
      <w:proofErr w:type="spellStart"/>
      <w:r w:rsidRPr="00FD2F6A">
        <w:rPr>
          <w:rFonts w:ascii="Times New Roman" w:hAnsi="Times New Roman" w:cs="Times New Roman"/>
          <w:b/>
          <w:bCs/>
          <w:sz w:val="24"/>
          <w:szCs w:val="24"/>
        </w:rPr>
        <w:t>Elbos</w:t>
      </w:r>
      <w:proofErr w:type="spellEnd"/>
      <w:r w:rsidRPr="00FD2F6A">
        <w:rPr>
          <w:rFonts w:ascii="Times New Roman" w:hAnsi="Times New Roman" w:cs="Times New Roman"/>
          <w:b/>
          <w:bCs/>
          <w:sz w:val="24"/>
          <w:szCs w:val="24"/>
        </w:rPr>
        <w:t xml:space="preserve"> Katarzyna Rutkowska – </w:t>
      </w:r>
      <w:proofErr w:type="spellStart"/>
      <w:r w:rsidRPr="00FD2F6A">
        <w:rPr>
          <w:rFonts w:ascii="Times New Roman" w:hAnsi="Times New Roman" w:cs="Times New Roman"/>
          <w:b/>
          <w:bCs/>
          <w:sz w:val="24"/>
          <w:szCs w:val="24"/>
        </w:rPr>
        <w:t>Jekova</w:t>
      </w:r>
      <w:proofErr w:type="spellEnd"/>
      <w:r w:rsidRPr="00FD2F6A">
        <w:rPr>
          <w:rFonts w:ascii="Times New Roman" w:hAnsi="Times New Roman" w:cs="Times New Roman"/>
          <w:b/>
          <w:bCs/>
          <w:sz w:val="24"/>
          <w:szCs w:val="24"/>
        </w:rPr>
        <w:t>, ul. Jagiellońska 65, 25-734 Kielce</w:t>
      </w:r>
      <w:r w:rsidR="00FD2F6A" w:rsidRPr="00FD2F6A">
        <w:rPr>
          <w:rFonts w:ascii="Times New Roman" w:hAnsi="Times New Roman" w:cs="Times New Roman"/>
          <w:b/>
          <w:bCs/>
          <w:sz w:val="24"/>
          <w:szCs w:val="24"/>
        </w:rPr>
        <w:t>, oferowana cena 16 490, 00 zł brutto.</w:t>
      </w:r>
    </w:p>
    <w:p w14:paraId="779C83DA" w14:textId="396B95FE" w:rsidR="00FD2F6A" w:rsidRDefault="00FD2F6A" w:rsidP="00714B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3A1859F2" w14:textId="31666143" w:rsidR="00FD2F6A" w:rsidRDefault="00FD2F6A" w:rsidP="0071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Zakładu usługowo handlowego </w:t>
      </w:r>
      <w:proofErr w:type="spellStart"/>
      <w:r>
        <w:rPr>
          <w:rFonts w:ascii="Times New Roman" w:hAnsi="Times New Roman" w:cs="Times New Roman"/>
          <w:sz w:val="24"/>
          <w:szCs w:val="24"/>
        </w:rPr>
        <w:t>Elbos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Katarzyna Rutkowska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Jekova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ul Jagiellońska 65, 25-734 Kielce została złożona w terminie i spełnia kryteria określone w zapytaniu ofertowym. </w:t>
      </w:r>
    </w:p>
    <w:p w14:paraId="158F3B25" w14:textId="32C1E5BB" w:rsidR="00FD2F6A" w:rsidRDefault="00FD2F6A" w:rsidP="00714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wybranym Wykonawcą zostanie podpisana umowa. </w:t>
      </w:r>
    </w:p>
    <w:p w14:paraId="65FB0722" w14:textId="77777777" w:rsidR="00FD2F6A" w:rsidRDefault="00FD2F6A" w:rsidP="00714B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4E99B" w14:textId="1C20134F" w:rsidR="00FD2F6A" w:rsidRDefault="00FD2F6A" w:rsidP="00FD2F6A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Wójt</w:t>
      </w:r>
      <w:r>
        <w:rPr>
          <w:rFonts w:ascii="Garamond" w:hAnsi="Garamond"/>
          <w:sz w:val="28"/>
          <w:szCs w:val="28"/>
        </w:rPr>
        <w:br/>
        <w:t xml:space="preserve">                                                                         /-/ mgr inż. Tomasz Klimczak</w:t>
      </w:r>
    </w:p>
    <w:p w14:paraId="752D89F6" w14:textId="77777777" w:rsidR="00FD2F6A" w:rsidRDefault="00FD2F6A" w:rsidP="00FD2F6A">
      <w:pPr>
        <w:rPr>
          <w:rFonts w:ascii="Garamond" w:hAnsi="Garamond"/>
          <w:sz w:val="28"/>
          <w:szCs w:val="28"/>
        </w:rPr>
      </w:pPr>
    </w:p>
    <w:p w14:paraId="36D4454E" w14:textId="5D463DFA" w:rsidR="00FD2F6A" w:rsidRPr="00FD2F6A" w:rsidRDefault="00FD2F6A" w:rsidP="00FD2F6A">
      <w:pPr>
        <w:rPr>
          <w:rFonts w:ascii="Garamond" w:hAnsi="Garamond"/>
        </w:rPr>
      </w:pPr>
      <w:r w:rsidRPr="00FD2F6A">
        <w:rPr>
          <w:rFonts w:ascii="Garamond" w:hAnsi="Garamond"/>
        </w:rPr>
        <w:t xml:space="preserve">Otrzymują </w:t>
      </w:r>
    </w:p>
    <w:p w14:paraId="0DFD9FC3" w14:textId="4CC5230E" w:rsidR="00FD2F6A" w:rsidRPr="00FD2F6A" w:rsidRDefault="00FD2F6A" w:rsidP="00FD2F6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D2F6A">
        <w:rPr>
          <w:rFonts w:ascii="Times New Roman" w:hAnsi="Times New Roman" w:cs="Times New Roman"/>
        </w:rPr>
        <w:t xml:space="preserve">Oferenci </w:t>
      </w:r>
    </w:p>
    <w:p w14:paraId="160A1C32" w14:textId="635EC174" w:rsidR="00FD2F6A" w:rsidRPr="00FD2F6A" w:rsidRDefault="00FD2F6A" w:rsidP="00FD2F6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hyperlink r:id="rId7" w:history="1">
        <w:r w:rsidRPr="00FD2F6A">
          <w:rPr>
            <w:rStyle w:val="Hipercze"/>
            <w:rFonts w:ascii="Garamond" w:hAnsi="Garamond"/>
          </w:rPr>
          <w:t>www.bip.pacyna.mazowsze.pl</w:t>
        </w:r>
      </w:hyperlink>
    </w:p>
    <w:sectPr w:rsidR="00FD2F6A" w:rsidRPr="00FD2F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A3148" w14:textId="77777777" w:rsidR="00C763B8" w:rsidRDefault="00C763B8" w:rsidP="00714BA0">
      <w:pPr>
        <w:spacing w:after="0" w:line="240" w:lineRule="auto"/>
      </w:pPr>
      <w:r>
        <w:separator/>
      </w:r>
    </w:p>
  </w:endnote>
  <w:endnote w:type="continuationSeparator" w:id="0">
    <w:p w14:paraId="7BB2D775" w14:textId="77777777" w:rsidR="00C763B8" w:rsidRDefault="00C763B8" w:rsidP="007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EDBA2" w14:textId="77777777" w:rsidR="00C763B8" w:rsidRDefault="00C763B8" w:rsidP="00714BA0">
      <w:pPr>
        <w:spacing w:after="0" w:line="240" w:lineRule="auto"/>
      </w:pPr>
      <w:r>
        <w:separator/>
      </w:r>
    </w:p>
  </w:footnote>
  <w:footnote w:type="continuationSeparator" w:id="0">
    <w:p w14:paraId="4037970F" w14:textId="77777777" w:rsidR="00C763B8" w:rsidRDefault="00C763B8" w:rsidP="0071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A9F1" w14:textId="73C42E83" w:rsidR="00714BA0" w:rsidRDefault="00714BA0">
    <w:pPr>
      <w:pStyle w:val="Nagwek"/>
    </w:pPr>
    <w:r>
      <w:rPr>
        <w:noProof/>
        <w:lang w:eastAsia="pl-PL"/>
      </w:rPr>
      <w:drawing>
        <wp:inline distT="0" distB="0" distL="0" distR="0" wp14:anchorId="3DB8F299" wp14:editId="758FC5F1">
          <wp:extent cx="5760720" cy="521970"/>
          <wp:effectExtent l="0" t="0" r="0" b="0"/>
          <wp:docPr id="7263071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07130" name="Obraz 7263071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39234" w14:textId="77777777" w:rsidR="00714BA0" w:rsidRDefault="00714B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422D4"/>
    <w:multiLevelType w:val="hybridMultilevel"/>
    <w:tmpl w:val="447E1048"/>
    <w:lvl w:ilvl="0" w:tplc="05981000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30849"/>
    <w:multiLevelType w:val="hybridMultilevel"/>
    <w:tmpl w:val="4AE0D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1326"/>
    <w:multiLevelType w:val="hybridMultilevel"/>
    <w:tmpl w:val="BD94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837875">
    <w:abstractNumId w:val="1"/>
  </w:num>
  <w:num w:numId="2" w16cid:durableId="1316295739">
    <w:abstractNumId w:val="2"/>
  </w:num>
  <w:num w:numId="3" w16cid:durableId="21137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A0"/>
    <w:rsid w:val="00435B38"/>
    <w:rsid w:val="00714BA0"/>
    <w:rsid w:val="007A2826"/>
    <w:rsid w:val="008F3EC7"/>
    <w:rsid w:val="00B114F0"/>
    <w:rsid w:val="00B873E7"/>
    <w:rsid w:val="00BA6121"/>
    <w:rsid w:val="00C763B8"/>
    <w:rsid w:val="00DB77A9"/>
    <w:rsid w:val="00E811F3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160FC"/>
  <w15:chartTrackingRefBased/>
  <w15:docId w15:val="{97AFD334-8CD1-4F23-ACF1-44FE3341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4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4B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4B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4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4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4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4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4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4B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B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4B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4B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4B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4B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4B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4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4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4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4B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4B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4B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4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4B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4BA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BA0"/>
  </w:style>
  <w:style w:type="paragraph" w:styleId="Stopka">
    <w:name w:val="footer"/>
    <w:basedOn w:val="Normalny"/>
    <w:link w:val="StopkaZnak"/>
    <w:uiPriority w:val="99"/>
    <w:unhideWhenUsed/>
    <w:rsid w:val="0071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BA0"/>
  </w:style>
  <w:style w:type="character" w:styleId="Hipercze">
    <w:name w:val="Hyperlink"/>
    <w:basedOn w:val="Domylnaczcionkaakapitu"/>
    <w:uiPriority w:val="99"/>
    <w:unhideWhenUsed/>
    <w:rsid w:val="00FD2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pacyna.mazows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p_owsik</dc:creator>
  <cp:keywords/>
  <dc:description/>
  <cp:lastModifiedBy>d_busler</cp:lastModifiedBy>
  <cp:revision>2</cp:revision>
  <dcterms:created xsi:type="dcterms:W3CDTF">2025-02-28T06:37:00Z</dcterms:created>
  <dcterms:modified xsi:type="dcterms:W3CDTF">2025-02-28T06:37:00Z</dcterms:modified>
</cp:coreProperties>
</file>