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85" w:rsidRDefault="001C72EF" w:rsidP="001C72EF">
      <w:pPr>
        <w:spacing w:before="100" w:beforeAutospacing="1" w:after="240" w:line="240" w:lineRule="auto"/>
        <w:rPr>
          <w:rFonts w:ascii="Times New Roman" w:eastAsia="Times New Roman" w:hAnsi="Times New Roman" w:cs="Times New Roman"/>
          <w:b/>
          <w:bCs/>
          <w:sz w:val="24"/>
          <w:szCs w:val="24"/>
          <w:lang w:eastAsia="pl-PL"/>
        </w:rPr>
      </w:pPr>
      <w:bookmarkStart w:id="0" w:name="_GoBack"/>
      <w:r w:rsidRPr="001C72EF">
        <w:rPr>
          <w:rFonts w:ascii="Times New Roman" w:eastAsia="Times New Roman" w:hAnsi="Times New Roman" w:cs="Times New Roman"/>
          <w:b/>
          <w:bCs/>
          <w:sz w:val="24"/>
          <w:szCs w:val="24"/>
          <w:lang w:eastAsia="pl-PL"/>
        </w:rPr>
        <w:t>Budowa ogólnodostępnego placu zabaw w Luszynie</w:t>
      </w:r>
      <w:r w:rsidRPr="001C72EF">
        <w:rPr>
          <w:rFonts w:ascii="Times New Roman" w:eastAsia="Times New Roman" w:hAnsi="Times New Roman" w:cs="Times New Roman"/>
          <w:sz w:val="24"/>
          <w:szCs w:val="24"/>
          <w:lang w:eastAsia="pl-PL"/>
        </w:rPr>
        <w:br/>
      </w:r>
    </w:p>
    <w:p w:rsidR="00C54685" w:rsidRDefault="001C72EF" w:rsidP="001C72EF">
      <w:pPr>
        <w:spacing w:before="100" w:beforeAutospacing="1" w:after="240"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Numer ogłoszenia: 78591 - 2014; data zamieszczenia: 10.04.2014</w:t>
      </w:r>
      <w:r w:rsidRPr="001C72EF">
        <w:rPr>
          <w:rFonts w:ascii="Times New Roman" w:eastAsia="Times New Roman" w:hAnsi="Times New Roman" w:cs="Times New Roman"/>
          <w:sz w:val="24"/>
          <w:szCs w:val="24"/>
          <w:lang w:eastAsia="pl-PL"/>
        </w:rPr>
        <w:br/>
      </w:r>
    </w:p>
    <w:p w:rsidR="001C72EF" w:rsidRPr="00C54685" w:rsidRDefault="001C72EF" w:rsidP="001C72EF">
      <w:pPr>
        <w:spacing w:before="100" w:beforeAutospacing="1" w:after="240" w:line="240" w:lineRule="auto"/>
        <w:rPr>
          <w:rFonts w:ascii="Times New Roman" w:eastAsia="Times New Roman" w:hAnsi="Times New Roman" w:cs="Times New Roman"/>
          <w:b/>
          <w:sz w:val="24"/>
          <w:szCs w:val="24"/>
          <w:u w:val="single"/>
          <w:lang w:eastAsia="pl-PL"/>
        </w:rPr>
      </w:pPr>
      <w:r w:rsidRPr="00C54685">
        <w:rPr>
          <w:rFonts w:ascii="Times New Roman" w:eastAsia="Times New Roman" w:hAnsi="Times New Roman" w:cs="Times New Roman"/>
          <w:b/>
          <w:sz w:val="24"/>
          <w:szCs w:val="24"/>
          <w:u w:val="single"/>
          <w:lang w:eastAsia="pl-PL"/>
        </w:rPr>
        <w:t>OGŁOSZENIE O ZAMÓWIENIU - roboty budowlane</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Zamieszczanie ogłoszenia:</w:t>
      </w:r>
      <w:r w:rsidRPr="001C72EF">
        <w:rPr>
          <w:rFonts w:ascii="Times New Roman" w:eastAsia="Times New Roman" w:hAnsi="Times New Roman" w:cs="Times New Roman"/>
          <w:sz w:val="24"/>
          <w:szCs w:val="24"/>
          <w:lang w:eastAsia="pl-PL"/>
        </w:rPr>
        <w:t xml:space="preserve"> obowiązkowe.</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Ogłoszenie dotyczy:</w:t>
      </w:r>
      <w:r w:rsidRPr="001C72EF">
        <w:rPr>
          <w:rFonts w:ascii="Times New Roman" w:eastAsia="Times New Roman" w:hAnsi="Times New Roman" w:cs="Times New Roman"/>
          <w:sz w:val="24"/>
          <w:szCs w:val="24"/>
          <w:lang w:eastAsia="pl-PL"/>
        </w:rPr>
        <w:t xml:space="preserve"> zamówienia publicznego.</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SEKCJA I: ZAMAWIAJĄCY</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 1) NAZWA I ADRES:</w:t>
      </w:r>
      <w:r w:rsidRPr="001C72EF">
        <w:rPr>
          <w:rFonts w:ascii="Times New Roman" w:eastAsia="Times New Roman" w:hAnsi="Times New Roman" w:cs="Times New Roman"/>
          <w:sz w:val="24"/>
          <w:szCs w:val="24"/>
          <w:lang w:eastAsia="pl-PL"/>
        </w:rPr>
        <w:t xml:space="preserve"> Gmina Pacyna , ul. Wyzwolenia 7, 09-541 Pacyna, woj. mazowieckie, tel. 0-24 285 80 80, faks 0-24 285 80 54.</w:t>
      </w:r>
    </w:p>
    <w:p w:rsidR="001C72EF" w:rsidRPr="001C72EF" w:rsidRDefault="001C72EF" w:rsidP="001C72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Adres strony internetowej zamawiającego:</w:t>
      </w:r>
      <w:r w:rsidRPr="001C72EF">
        <w:rPr>
          <w:rFonts w:ascii="Times New Roman" w:eastAsia="Times New Roman" w:hAnsi="Times New Roman" w:cs="Times New Roman"/>
          <w:sz w:val="24"/>
          <w:szCs w:val="24"/>
          <w:lang w:eastAsia="pl-PL"/>
        </w:rPr>
        <w:t xml:space="preserve"> www.pacyna.mazowsze.pl</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 2) RODZAJ ZAMAWIAJĄCEGO:</w:t>
      </w:r>
      <w:r w:rsidRPr="001C72EF">
        <w:rPr>
          <w:rFonts w:ascii="Times New Roman" w:eastAsia="Times New Roman" w:hAnsi="Times New Roman" w:cs="Times New Roman"/>
          <w:sz w:val="24"/>
          <w:szCs w:val="24"/>
          <w:lang w:eastAsia="pl-PL"/>
        </w:rPr>
        <w:t xml:space="preserve"> Administracja samorządowa.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SEKCJA II: PRZEDMIOT ZAMÓWIENIA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 OKREŚLENIE PRZEDMIOTU ZAMÓWIENIA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II.1.1) Nazwa nadana zamówieniu przez zamawiającego:</w:t>
      </w:r>
      <w:r w:rsidRPr="001C72EF">
        <w:rPr>
          <w:rFonts w:ascii="Times New Roman" w:eastAsia="Times New Roman" w:hAnsi="Times New Roman" w:cs="Times New Roman"/>
          <w:sz w:val="24"/>
          <w:szCs w:val="24"/>
          <w:lang w:eastAsia="pl-PL"/>
        </w:rPr>
        <w:t xml:space="preserve"> Budowa ogólnodostępnego placu zabaw w Luszynie.</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II.1.2) Rodzaj zamówienia:</w:t>
      </w:r>
      <w:r w:rsidRPr="001C72EF">
        <w:rPr>
          <w:rFonts w:ascii="Times New Roman" w:eastAsia="Times New Roman" w:hAnsi="Times New Roman" w:cs="Times New Roman"/>
          <w:sz w:val="24"/>
          <w:szCs w:val="24"/>
          <w:lang w:eastAsia="pl-PL"/>
        </w:rPr>
        <w:t xml:space="preserve"> roboty budowlane.</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II.1.4) Określenie przedmiotu oraz wielkości lub zakresu zamówienia:</w:t>
      </w:r>
      <w:r w:rsidRPr="001C72EF">
        <w:rPr>
          <w:rFonts w:ascii="Times New Roman" w:eastAsia="Times New Roman" w:hAnsi="Times New Roman" w:cs="Times New Roman"/>
          <w:sz w:val="24"/>
          <w:szCs w:val="24"/>
          <w:lang w:eastAsia="pl-PL"/>
        </w:rPr>
        <w:t xml:space="preserve"> Przedmiotem zamówienia są roboty budowlane obejmujące: - dostawę i montaż urządzeń wyposażenia placu zabaw - wykonanie nawierzchni z piasku - wykonanie nawierzchni elastycznej z płyt poliuretanowych - ustawienie obrzeży betonowych - wykonanie nawierzchni z kostki betonowej gr.6 cm ( chodnik ) - ogrodzenie placu o wysokości 1,0 m z siatki na słupkach stalowych z furtką - ogrodzenie o wysokości 5,0 m z siatki na słupkach stalowych ( </w:t>
      </w:r>
      <w:proofErr w:type="spellStart"/>
      <w:r w:rsidRPr="001C72EF">
        <w:rPr>
          <w:rFonts w:ascii="Times New Roman" w:eastAsia="Times New Roman" w:hAnsi="Times New Roman" w:cs="Times New Roman"/>
          <w:sz w:val="24"/>
          <w:szCs w:val="24"/>
          <w:lang w:eastAsia="pl-PL"/>
        </w:rPr>
        <w:t>piłkochwyty</w:t>
      </w:r>
      <w:proofErr w:type="spellEnd"/>
      <w:r w:rsidRPr="001C72EF">
        <w:rPr>
          <w:rFonts w:ascii="Times New Roman" w:eastAsia="Times New Roman" w:hAnsi="Times New Roman" w:cs="Times New Roman"/>
          <w:sz w:val="24"/>
          <w:szCs w:val="24"/>
          <w:lang w:eastAsia="pl-PL"/>
        </w:rPr>
        <w:t xml:space="preserve"> - od strony boiska ) - zagospodarowanie terenu zielenią ( sadzenie drzew liściastych - klony kuliste ) i małą architekturą ( ławki metalowe z poszyciem drewnianym, kosze na śmieci, stojak na rowery, regulamin placu zabaw ).</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II.1.6) Wspólny Słownik Zamówień (CPV):</w:t>
      </w:r>
      <w:r w:rsidRPr="001C72EF">
        <w:rPr>
          <w:rFonts w:ascii="Times New Roman" w:eastAsia="Times New Roman" w:hAnsi="Times New Roman" w:cs="Times New Roman"/>
          <w:sz w:val="24"/>
          <w:szCs w:val="24"/>
          <w:lang w:eastAsia="pl-PL"/>
        </w:rPr>
        <w:t xml:space="preserve"> 37.53.52.00-9, 45.11.27.23-9, 45.23.32.00-1.</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II.1.7) Czy dopuszcza się złożenie oferty częściowej:</w:t>
      </w:r>
      <w:r w:rsidRPr="001C72EF">
        <w:rPr>
          <w:rFonts w:ascii="Times New Roman" w:eastAsia="Times New Roman" w:hAnsi="Times New Roman" w:cs="Times New Roman"/>
          <w:sz w:val="24"/>
          <w:szCs w:val="24"/>
          <w:lang w:eastAsia="pl-PL"/>
        </w:rPr>
        <w:t xml:space="preserve"> nie.</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II.1.8) Czy dopuszcza się złożenie oferty wariantowej:</w:t>
      </w:r>
      <w:r w:rsidRPr="001C72EF">
        <w:rPr>
          <w:rFonts w:ascii="Times New Roman" w:eastAsia="Times New Roman" w:hAnsi="Times New Roman" w:cs="Times New Roman"/>
          <w:sz w:val="24"/>
          <w:szCs w:val="24"/>
          <w:lang w:eastAsia="pl-PL"/>
        </w:rPr>
        <w:t xml:space="preserve"> nie.</w:t>
      </w:r>
    </w:p>
    <w:p w:rsidR="001C72EF" w:rsidRPr="001C72EF" w:rsidRDefault="001C72EF" w:rsidP="001C72EF">
      <w:pPr>
        <w:spacing w:after="0" w:line="240" w:lineRule="auto"/>
        <w:rPr>
          <w:rFonts w:ascii="Times New Roman" w:eastAsia="Times New Roman" w:hAnsi="Times New Roman" w:cs="Times New Roman"/>
          <w:sz w:val="24"/>
          <w:szCs w:val="24"/>
          <w:lang w:eastAsia="pl-PL"/>
        </w:rPr>
      </w:pP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II.2) CZAS TRWANIA ZAMÓWIENIA LUB TERMIN WYKONANIA:</w:t>
      </w:r>
      <w:r w:rsidRPr="001C72EF">
        <w:rPr>
          <w:rFonts w:ascii="Times New Roman" w:eastAsia="Times New Roman" w:hAnsi="Times New Roman" w:cs="Times New Roman"/>
          <w:sz w:val="24"/>
          <w:szCs w:val="24"/>
          <w:lang w:eastAsia="pl-PL"/>
        </w:rPr>
        <w:t xml:space="preserve"> Zakończenie: 20.08.2014.</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lastRenderedPageBreak/>
        <w:t>SEKCJA III: INFORMACJE O CHARAKTERZE PRAWNYM, EKONOMICZNYM, FINANSOWYM I TECHNICZNYM</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III.1) WADIUM</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Informacja na temat wadium:</w:t>
      </w:r>
      <w:r w:rsidRPr="001C72EF">
        <w:rPr>
          <w:rFonts w:ascii="Times New Roman" w:eastAsia="Times New Roman" w:hAnsi="Times New Roman" w:cs="Times New Roman"/>
          <w:sz w:val="24"/>
          <w:szCs w:val="24"/>
          <w:lang w:eastAsia="pl-PL"/>
        </w:rPr>
        <w:t xml:space="preserve"> Wykonawca przystępując do przetargu jest zobowiązany wnieść wadium w wysokości 2 500 zł (dwa tysiące pięćset złotych) do upływu terminu składania ofert.</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III.2) ZALICZKI</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C72EF" w:rsidRPr="001C72EF" w:rsidRDefault="001C72EF" w:rsidP="001C72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C72EF" w:rsidRPr="001C72EF" w:rsidRDefault="001C72EF" w:rsidP="001C72E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Opis sposobu dokonywania oceny spełniania tego warunku</w:t>
      </w:r>
    </w:p>
    <w:p w:rsidR="001C72EF" w:rsidRPr="001C72EF" w:rsidRDefault="001C72EF" w:rsidP="001C72E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Wykonawcy prowadzą zarejestrowaną w Krajowym Rejestrze Sądowym lub innym organie ewidencji działalność gospodarczą, w zakresie objętym przedmiotowym zamówieniem.</w:t>
      </w:r>
    </w:p>
    <w:p w:rsidR="001C72EF" w:rsidRPr="001C72EF" w:rsidRDefault="001C72EF" w:rsidP="001C72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III.3.2) Wiedza i doświadczenie</w:t>
      </w:r>
    </w:p>
    <w:p w:rsidR="001C72EF" w:rsidRPr="001C72EF" w:rsidRDefault="001C72EF" w:rsidP="001C72E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Opis sposobu dokonywania oceny spełniania tego warunku</w:t>
      </w:r>
    </w:p>
    <w:p w:rsidR="001C72EF" w:rsidRPr="001C72EF" w:rsidRDefault="001C72EF" w:rsidP="001C72E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Wykonawca musi wykazać, że posiada doświadczenie zawodowe niezbędne do wykonania zamówienia, tj. zrealizował co najmniej 2 zadania obejmujące budowę placu zabaw w zakresie instalowania urządzeń wyposażenia o wartości brutto min. 80.000 zł każde , w okresie ostatnich pięciu lat przed upływem terminu składania ofert, a jeżeli okres prowadzenia działalności jest krótszy - w tym okresie, wraz z podaniem ich rodzaju i wartości, daty i miejsca wykonania, Wykonawca załączy dowody dotyczące najważniejszych robót, określające, czy roboty zostały wykonane w sposób należyty oraz wskazujące, czy zostały wykonane zgodnie z zasadami sztuki budowlanej i prawidłowo ukończone.</w:t>
      </w:r>
    </w:p>
    <w:p w:rsidR="001C72EF" w:rsidRPr="001C72EF" w:rsidRDefault="001C72EF" w:rsidP="001C72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III.3.3) Potencjał techniczny</w:t>
      </w:r>
    </w:p>
    <w:p w:rsidR="001C72EF" w:rsidRPr="001C72EF" w:rsidRDefault="001C72EF" w:rsidP="001C72E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Opis sposobu dokonywania oceny spełniania tego warunku</w:t>
      </w:r>
    </w:p>
    <w:p w:rsidR="001C72EF" w:rsidRPr="001C72EF" w:rsidRDefault="001C72EF" w:rsidP="001C72E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Zamawiający nie określa szczegółowych wymagań dotyczących tego warunku; jego ocena zostanie dokonana na podstawie oświadczenia Wykonawcy, że spełnia wymagania art. 22 ust.1 ustawy Prawo zamówień publicznych.</w:t>
      </w:r>
    </w:p>
    <w:p w:rsidR="001C72EF" w:rsidRPr="001C72EF" w:rsidRDefault="001C72EF" w:rsidP="001C72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III.3.4) Osoby zdolne do wykonania zamówienia</w:t>
      </w:r>
    </w:p>
    <w:p w:rsidR="001C72EF" w:rsidRPr="001C72EF" w:rsidRDefault="001C72EF" w:rsidP="001C72E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Opis sposobu dokonywania oceny spełniania tego warunku</w:t>
      </w:r>
    </w:p>
    <w:p w:rsidR="001C72EF" w:rsidRPr="001C72EF" w:rsidRDefault="001C72EF" w:rsidP="001C72E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 xml:space="preserve">Wykonawca musi dysponować osobą posiadającą kwalifikacje odpowiednie do stanowiska, które zostanie jej powierzone, tj.: 1. Kierownik budowy - z uprawnieniami budowlanymi do kierowania robotami budowlanymi w </w:t>
      </w:r>
      <w:r w:rsidRPr="001C72EF">
        <w:rPr>
          <w:rFonts w:ascii="Times New Roman" w:eastAsia="Times New Roman" w:hAnsi="Times New Roman" w:cs="Times New Roman"/>
          <w:sz w:val="24"/>
          <w:szCs w:val="24"/>
          <w:lang w:eastAsia="pl-PL"/>
        </w:rPr>
        <w:lastRenderedPageBreak/>
        <w:t xml:space="preserve">specjalności </w:t>
      </w:r>
      <w:proofErr w:type="spellStart"/>
      <w:r w:rsidRPr="001C72EF">
        <w:rPr>
          <w:rFonts w:ascii="Times New Roman" w:eastAsia="Times New Roman" w:hAnsi="Times New Roman" w:cs="Times New Roman"/>
          <w:sz w:val="24"/>
          <w:szCs w:val="24"/>
          <w:lang w:eastAsia="pl-PL"/>
        </w:rPr>
        <w:t>konstrukcyjno</w:t>
      </w:r>
      <w:proofErr w:type="spellEnd"/>
      <w:r w:rsidRPr="001C72EF">
        <w:rPr>
          <w:rFonts w:ascii="Times New Roman" w:eastAsia="Times New Roman" w:hAnsi="Times New Roman" w:cs="Times New Roman"/>
          <w:sz w:val="24"/>
          <w:szCs w:val="24"/>
          <w:lang w:eastAsia="pl-PL"/>
        </w:rPr>
        <w:t xml:space="preserve"> -budowlanej. 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w:t>
      </w:r>
    </w:p>
    <w:p w:rsidR="001C72EF" w:rsidRPr="001C72EF" w:rsidRDefault="001C72EF" w:rsidP="001C72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III.3.5) Sytuacja ekonomiczna i finansowa</w:t>
      </w:r>
    </w:p>
    <w:p w:rsidR="001C72EF" w:rsidRPr="001C72EF" w:rsidRDefault="001C72EF" w:rsidP="001C72E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Opis sposobu dokonywania oceny spełniania tego warunku</w:t>
      </w:r>
    </w:p>
    <w:p w:rsidR="001C72EF" w:rsidRPr="001C72EF" w:rsidRDefault="001C72EF" w:rsidP="001C72E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Zamawiający nie określa szczegółowych wymagań dotyczących tego warunku; jego ocena zostanie dokonana na podstawie oświadczenia Wykonawcy, że spełnia wymagania art. 22 ust.1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-oryginał . Ocena spełnienia warunków wymaganych od Wykonawców zostanie dokonana w systemie spełnia-nie spełnia, na podstawie odpowiednich dokumentów wymienionych w Rozdziale VI. Wykonawca jest zobowiązany wykazać brak podstaw do wykluczenia z powodu niespełnienia warunków, o których mowa w art. 24 ust. 1 ustawy. Wykonawcy wspólnie ubiegający się o udzielenie niniejszego zamówienia muszą wykazać, że: a) warunek określony w pkt. 2 mogą spełniać wspólnie, b) warunek określony w pkt. 3 mogą spełniać wspólnie, c) warunek określony w pkt. 1 i II musi spełniać każdy z Partnerów składających ofertę wspólną.</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C72EF" w:rsidRPr="001C72EF" w:rsidRDefault="001C72EF" w:rsidP="001C72E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C72EF" w:rsidRPr="001C72EF" w:rsidRDefault="001C72EF" w:rsidP="001C72E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C72EF" w:rsidRPr="001C72EF" w:rsidRDefault="001C72EF" w:rsidP="001C72E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C72EF" w:rsidRPr="001C72EF" w:rsidRDefault="001C72EF" w:rsidP="001C72E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oświadczenie o braku podstaw do wykluczenia;</w:t>
      </w:r>
    </w:p>
    <w:p w:rsidR="001C72EF" w:rsidRPr="001C72EF" w:rsidRDefault="001C72EF" w:rsidP="001C72E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III.4.3) Dokumenty podmiotów zagranicznych</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III.4.3.1) dokument wystawiony w kraju, w którym ma siedzibę lub miejsce zamieszkania potwierdzający, że:</w:t>
      </w:r>
    </w:p>
    <w:p w:rsidR="001C72EF" w:rsidRPr="001C72EF" w:rsidRDefault="001C72EF" w:rsidP="001C72E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III.4.4) Dokumenty dotyczące przynależności do tej samej grupy kapitałowej</w:t>
      </w:r>
    </w:p>
    <w:p w:rsidR="001C72EF" w:rsidRPr="001C72EF" w:rsidRDefault="001C72EF" w:rsidP="001C72E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III.6) INNE DOKUMENTY</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Inne dokumenty niewymienione w pkt III.4) albo w pkt III.5)</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 xml:space="preserve">1. Oświadczenie Wykonawcy o spełnieniu warunków udziału w postępowaniu w trybie art. 22 ust. 1 ustawy - Załącznik Nr 2 do SIWZ. 2. Oświadczenie Wykonawcy o braku podstaw do wykluczenia z postępowania w trybie art. 24 ust. 1 ustawy- Załącznik Nr 3 do SIWZ. 3. Wypełniony formularz oferty z wykorzystaniem wzoru - Załącznik Nr 1 do SIWZ. 4. Kosztorys sporządzony metodą szczegółową lub uproszczoną. (z określeniem wskaźników kalkulacyjnych: stawka </w:t>
      </w:r>
      <w:proofErr w:type="spellStart"/>
      <w:r w:rsidRPr="001C72EF">
        <w:rPr>
          <w:rFonts w:ascii="Times New Roman" w:eastAsia="Times New Roman" w:hAnsi="Times New Roman" w:cs="Times New Roman"/>
          <w:sz w:val="24"/>
          <w:szCs w:val="24"/>
          <w:lang w:eastAsia="pl-PL"/>
        </w:rPr>
        <w:t>rbg</w:t>
      </w:r>
      <w:proofErr w:type="spellEnd"/>
      <w:r w:rsidRPr="001C72EF">
        <w:rPr>
          <w:rFonts w:ascii="Times New Roman" w:eastAsia="Times New Roman" w:hAnsi="Times New Roman" w:cs="Times New Roman"/>
          <w:sz w:val="24"/>
          <w:szCs w:val="24"/>
          <w:lang w:eastAsia="pl-PL"/>
        </w:rPr>
        <w:t xml:space="preserve">, narzuty K.O., Zysku, </w:t>
      </w:r>
      <w:proofErr w:type="spellStart"/>
      <w:r w:rsidRPr="001C72EF">
        <w:rPr>
          <w:rFonts w:ascii="Times New Roman" w:eastAsia="Times New Roman" w:hAnsi="Times New Roman" w:cs="Times New Roman"/>
          <w:sz w:val="24"/>
          <w:szCs w:val="24"/>
          <w:lang w:eastAsia="pl-PL"/>
        </w:rPr>
        <w:t>Kz</w:t>
      </w:r>
      <w:proofErr w:type="spellEnd"/>
      <w:r w:rsidRPr="001C72EF">
        <w:rPr>
          <w:rFonts w:ascii="Times New Roman" w:eastAsia="Times New Roman" w:hAnsi="Times New Roman" w:cs="Times New Roman"/>
          <w:sz w:val="24"/>
          <w:szCs w:val="24"/>
          <w:lang w:eastAsia="pl-PL"/>
        </w:rPr>
        <w:t xml:space="preserve">). 5. Pełnomocnictwo osoby lub osób </w:t>
      </w:r>
      <w:r w:rsidRPr="001C72EF">
        <w:rPr>
          <w:rFonts w:ascii="Times New Roman" w:eastAsia="Times New Roman" w:hAnsi="Times New Roman" w:cs="Times New Roman"/>
          <w:sz w:val="24"/>
          <w:szCs w:val="24"/>
          <w:lang w:eastAsia="pl-PL"/>
        </w:rPr>
        <w:lastRenderedPageBreak/>
        <w:t>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 6. W przypadku złożenia oferty wspólnej: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 Dokument ustanawiający pełnomocnika należy załączyć do oferty w formie oryginału, kopii poświadczonej za zgodność z oryginałem - zgodnie z przepisami k.c. 7. Oferta przedstawiona przez dwóch lub więcej Partnerów wchodzących w skład konsorcjum lub spółki cywilnej musi być przedstawiona jako jedna oferta, od jednego Wykonawcy i spełniać następujące wymagania: - każdy z Partnerów oddzielnie musi złożyć dokument wymieniony w Rozdziale VI pkt I.3 w SIWZ, - oświadczenie Wykonawcy potwierdzające spełnianie warunków wskazanych w art. 22 ust. 1 pkt 1- 4 ustawy składają wszyscy Partnerzy, podpisując wspólne oświadczenie, lub lider w imieniu wszystkich (należy wówczas zaznaczyć, że oświadczenie składa lider konsorcjum), - oświadczenie Wykonawcy o braku podstaw do wykluczenia w trybie art. 24. ust. 1 ustawy składa każdy z Wykonawców wspólnie ubiegających się o udzielenie zamówienia lub Pełnomocnik umocowany do składania oświadczeń wiedzy w imieniu każdego z Wykonawców osobno. 8. Oświadczenie Wykonawcy potwierdzające spełnianie warunków wskazanych w art. 22 ust. 1 oraz pełnomocnictwo jest składane w oryginale zaś pozostałe dokumenty są składane w formie oryginału lub kopii poświadczonej za zgodność z oryginałem przez wykonawcę. Dokumenty sporządzone w języku obcym są składane wraz z tłumaczeniem na język polski. 9. Zamawiający może żądać przedstawienia oryginału lub notarialnie poświadczonej kopii dokumentu wyłącznie wtedy, gdy złożona przez Wykonawcę kopia dokumentu jest nieczytelna lub budzi wątpliwości co do jej prawdziwości. 10.Wykonawca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SEKCJA IV: PROCEDURA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IV.1) TRYB UDZIELENIA ZAMÓWIENIA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IV.1.1) Tryb udzielenia zamówienia:</w:t>
      </w:r>
      <w:r w:rsidRPr="001C72EF">
        <w:rPr>
          <w:rFonts w:ascii="Times New Roman" w:eastAsia="Times New Roman" w:hAnsi="Times New Roman" w:cs="Times New Roman"/>
          <w:sz w:val="24"/>
          <w:szCs w:val="24"/>
          <w:lang w:eastAsia="pl-PL"/>
        </w:rPr>
        <w:t xml:space="preserve"> przetarg nieograniczony.</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IV.2) KRYTERIA OCENY OFERT</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 xml:space="preserve">IV.2.1) Kryteria oceny ofert: </w:t>
      </w:r>
      <w:r w:rsidRPr="001C72EF">
        <w:rPr>
          <w:rFonts w:ascii="Times New Roman" w:eastAsia="Times New Roman" w:hAnsi="Times New Roman" w:cs="Times New Roman"/>
          <w:sz w:val="24"/>
          <w:szCs w:val="24"/>
          <w:lang w:eastAsia="pl-PL"/>
        </w:rPr>
        <w:t>najniższa cena.</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IV.3) ZMIANA UMOWY</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lastRenderedPageBreak/>
        <w:t>Dopuszczalne zmiany postanowień umowy oraz określenie warunków zmian</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sz w:val="24"/>
          <w:szCs w:val="24"/>
          <w:lang w:eastAsia="pl-PL"/>
        </w:rPr>
        <w:t xml:space="preserve">Zamawiający przewiduje zgodnie z art. 144 ustawy z dnia 29 stycznia 2004 roku Prawo zamówień publicznych tj. (Dz. U. z 2013 r., poz. 907 z </w:t>
      </w:r>
      <w:proofErr w:type="spellStart"/>
      <w:r w:rsidRPr="001C72EF">
        <w:rPr>
          <w:rFonts w:ascii="Times New Roman" w:eastAsia="Times New Roman" w:hAnsi="Times New Roman" w:cs="Times New Roman"/>
          <w:sz w:val="24"/>
          <w:szCs w:val="24"/>
          <w:lang w:eastAsia="pl-PL"/>
        </w:rPr>
        <w:t>późn</w:t>
      </w:r>
      <w:proofErr w:type="spellEnd"/>
      <w:r w:rsidRPr="001C72EF">
        <w:rPr>
          <w:rFonts w:ascii="Times New Roman" w:eastAsia="Times New Roman" w:hAnsi="Times New Roman" w:cs="Times New Roman"/>
          <w:sz w:val="24"/>
          <w:szCs w:val="24"/>
          <w:lang w:eastAsia="pl-PL"/>
        </w:rPr>
        <w:t>. zm.) możliwość zmiany postanowień niniejszej Umowy w stosunku do treści oferty, na podstawie której dokonano wyboru Wykonawcy, w wypadku wystąpienia jednej z następujących okoliczności: 1) zmiany osób określonych w § 7 ust. 1 i 2 wzoru umowy 2) zmiany wynagrodzenia wykonawcy w przypadku ustawowej zmiany podatku VAT oraz w przypadkach określonych w § 6 ust. 7, 8 i 10 wzoru umowy 3) terminu wykonania przedmiotu umowy w przypadku opisanym w § 3 ust. 3 wzoru umowy.</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IV.4) INFORMACJE ADMINISTRACYJNE</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IV.4.1)</w:t>
      </w:r>
      <w:r w:rsidRPr="001C72EF">
        <w:rPr>
          <w:rFonts w:ascii="Times New Roman" w:eastAsia="Times New Roman" w:hAnsi="Times New Roman" w:cs="Times New Roman"/>
          <w:sz w:val="24"/>
          <w:szCs w:val="24"/>
          <w:lang w:eastAsia="pl-PL"/>
        </w:rPr>
        <w:t> </w:t>
      </w:r>
      <w:r w:rsidRPr="001C72EF">
        <w:rPr>
          <w:rFonts w:ascii="Times New Roman" w:eastAsia="Times New Roman" w:hAnsi="Times New Roman" w:cs="Times New Roman"/>
          <w:b/>
          <w:bCs/>
          <w:sz w:val="24"/>
          <w:szCs w:val="24"/>
          <w:lang w:eastAsia="pl-PL"/>
        </w:rPr>
        <w:t>Adres strony internetowej, na której jest dostępna specyfikacja istotnych warunków zamówienia:</w:t>
      </w:r>
      <w:r w:rsidRPr="001C72EF">
        <w:rPr>
          <w:rFonts w:ascii="Times New Roman" w:eastAsia="Times New Roman" w:hAnsi="Times New Roman" w:cs="Times New Roman"/>
          <w:sz w:val="24"/>
          <w:szCs w:val="24"/>
          <w:lang w:eastAsia="pl-PL"/>
        </w:rPr>
        <w:t xml:space="preserve"> www.bip.pacyna.mazowsze.pl</w:t>
      </w:r>
      <w:r w:rsidRPr="001C72EF">
        <w:rPr>
          <w:rFonts w:ascii="Times New Roman" w:eastAsia="Times New Roman" w:hAnsi="Times New Roman" w:cs="Times New Roman"/>
          <w:sz w:val="24"/>
          <w:szCs w:val="24"/>
          <w:lang w:eastAsia="pl-PL"/>
        </w:rPr>
        <w:br/>
      </w:r>
      <w:r w:rsidRPr="001C72EF">
        <w:rPr>
          <w:rFonts w:ascii="Times New Roman" w:eastAsia="Times New Roman" w:hAnsi="Times New Roman" w:cs="Times New Roman"/>
          <w:b/>
          <w:bCs/>
          <w:sz w:val="24"/>
          <w:szCs w:val="24"/>
          <w:lang w:eastAsia="pl-PL"/>
        </w:rPr>
        <w:t>Specyfikację istotnych warunków zamówienia można uzyskać pod adresem:</w:t>
      </w:r>
      <w:r w:rsidRPr="001C72EF">
        <w:rPr>
          <w:rFonts w:ascii="Times New Roman" w:eastAsia="Times New Roman" w:hAnsi="Times New Roman" w:cs="Times New Roman"/>
          <w:sz w:val="24"/>
          <w:szCs w:val="24"/>
          <w:lang w:eastAsia="pl-PL"/>
        </w:rPr>
        <w:t xml:space="preserve"> Urząd Gminy w Pacynie, ul. Wyzwolenia 7, 09-541 Pacyna, pokój 15..</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IV.4.4) Termin składania wniosków o dopuszczenie do udziału w postępowaniu lub ofert:</w:t>
      </w:r>
      <w:r w:rsidRPr="001C72EF">
        <w:rPr>
          <w:rFonts w:ascii="Times New Roman" w:eastAsia="Times New Roman" w:hAnsi="Times New Roman" w:cs="Times New Roman"/>
          <w:sz w:val="24"/>
          <w:szCs w:val="24"/>
          <w:lang w:eastAsia="pl-PL"/>
        </w:rPr>
        <w:t xml:space="preserve"> 28.04.2014 godzina 09:30, miejsce: Urząd Gminy w Pacynie, ul. Wyzwolenia 7, pok. 16 (sekretariat).</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IV.4.5) Termin związania ofertą:</w:t>
      </w:r>
      <w:r w:rsidRPr="001C72EF">
        <w:rPr>
          <w:rFonts w:ascii="Times New Roman" w:eastAsia="Times New Roman" w:hAnsi="Times New Roman" w:cs="Times New Roman"/>
          <w:sz w:val="24"/>
          <w:szCs w:val="24"/>
          <w:lang w:eastAsia="pl-PL"/>
        </w:rPr>
        <w:t xml:space="preserve"> okres w dniach: 30 (od ostatecznego terminu składania ofert).</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C72EF">
        <w:rPr>
          <w:rFonts w:ascii="Times New Roman" w:eastAsia="Times New Roman" w:hAnsi="Times New Roman" w:cs="Times New Roman"/>
          <w:sz w:val="24"/>
          <w:szCs w:val="24"/>
          <w:lang w:eastAsia="pl-PL"/>
        </w:rPr>
        <w:t xml:space="preserve"> Zamawiający informuje, że dla zadania otrzymał dofinansowanie w ramach działania 413 Wdrażanie lokalnych strategii rozwoju PROW na lata 2007- 2013 dla operacji które odpowiadają warunkom przyznania pomocy w ramach działania Odnowa i rozwój wsi.</w:t>
      </w:r>
    </w:p>
    <w:p w:rsidR="001C72EF" w:rsidRPr="001C72EF" w:rsidRDefault="001C72EF" w:rsidP="001C72EF">
      <w:pPr>
        <w:spacing w:before="100" w:beforeAutospacing="1" w:after="100" w:afterAutospacing="1" w:line="240" w:lineRule="auto"/>
        <w:rPr>
          <w:rFonts w:ascii="Times New Roman" w:eastAsia="Times New Roman" w:hAnsi="Times New Roman" w:cs="Times New Roman"/>
          <w:sz w:val="24"/>
          <w:szCs w:val="24"/>
          <w:lang w:eastAsia="pl-PL"/>
        </w:rPr>
      </w:pPr>
      <w:r w:rsidRPr="001C72E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72EF">
        <w:rPr>
          <w:rFonts w:ascii="Times New Roman" w:eastAsia="Times New Roman" w:hAnsi="Times New Roman" w:cs="Times New Roman"/>
          <w:sz w:val="24"/>
          <w:szCs w:val="24"/>
          <w:lang w:eastAsia="pl-PL"/>
        </w:rPr>
        <w:t>nie</w:t>
      </w:r>
    </w:p>
    <w:bookmarkEnd w:id="0"/>
    <w:p w:rsidR="00AE24EF" w:rsidRDefault="001C72EF">
      <w:r>
        <w:t xml:space="preserve">                                                                                                     Wójt Gminy Pacyna</w:t>
      </w:r>
    </w:p>
    <w:p w:rsidR="001C72EF" w:rsidRDefault="001C72EF">
      <w:r>
        <w:t xml:space="preserve">                                                                                                      Krzysztof Woźniak</w:t>
      </w:r>
    </w:p>
    <w:sectPr w:rsidR="001C7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B6F"/>
    <w:multiLevelType w:val="multilevel"/>
    <w:tmpl w:val="4AE2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11DD0"/>
    <w:multiLevelType w:val="multilevel"/>
    <w:tmpl w:val="CDA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F06F0"/>
    <w:multiLevelType w:val="multilevel"/>
    <w:tmpl w:val="BC32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A68C4"/>
    <w:multiLevelType w:val="multilevel"/>
    <w:tmpl w:val="DFE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723EE"/>
    <w:multiLevelType w:val="multilevel"/>
    <w:tmpl w:val="3154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043564"/>
    <w:multiLevelType w:val="multilevel"/>
    <w:tmpl w:val="09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F0"/>
    <w:rsid w:val="001C72EF"/>
    <w:rsid w:val="007A26F0"/>
    <w:rsid w:val="00AE24EF"/>
    <w:rsid w:val="00C5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2099</Words>
  <Characters>12598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3</cp:revision>
  <cp:lastPrinted>2014-04-10T08:41:00Z</cp:lastPrinted>
  <dcterms:created xsi:type="dcterms:W3CDTF">2014-04-10T08:40:00Z</dcterms:created>
  <dcterms:modified xsi:type="dcterms:W3CDTF">2014-04-10T08:42:00Z</dcterms:modified>
</cp:coreProperties>
</file>